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  <w:bookmarkStart w:id="0" w:name="_GoBack"/>
      <w:bookmarkEnd w:id="0"/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584215FB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5858585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45B171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641E3C26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4BA16E65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</w:t>
      </w:r>
      <w:r w:rsidR="00DC02C0">
        <w:rPr>
          <w:rFonts w:ascii="Verdana" w:hAnsi="Verdana" w:cs="Arial"/>
          <w:sz w:val="19"/>
          <w:szCs w:val="19"/>
        </w:rPr>
        <w:t>m</w:t>
      </w:r>
      <w:r>
        <w:rPr>
          <w:rFonts w:ascii="Verdana" w:hAnsi="Verdana" w:cs="Arial"/>
          <w:sz w:val="19"/>
          <w:szCs w:val="19"/>
        </w:rPr>
        <w:t>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0EB49036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77777777" w:rsidTr="003261F8">
        <w:tc>
          <w:tcPr>
            <w:tcW w:w="7225" w:type="dxa"/>
          </w:tcPr>
          <w:p w14:paraId="00EDEE9F" w14:textId="6248C7F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42E80435" w14:textId="0DCA2FF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59F632CE" w14:textId="06D1A60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77777777" w:rsidTr="003261F8">
        <w:tc>
          <w:tcPr>
            <w:tcW w:w="7225" w:type="dxa"/>
          </w:tcPr>
          <w:p w14:paraId="2C44C4DD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411F16" w14:textId="72B330F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E526FC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77777777" w:rsidTr="003261F8">
        <w:tc>
          <w:tcPr>
            <w:tcW w:w="7225" w:type="dxa"/>
          </w:tcPr>
          <w:p w14:paraId="5B6D94F1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F7D29F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F57D4E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2F5D24C4" w14:textId="77777777" w:rsidTr="003261F8">
        <w:tc>
          <w:tcPr>
            <w:tcW w:w="7225" w:type="dxa"/>
          </w:tcPr>
          <w:p w14:paraId="703F236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13E53B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0F1EE5A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6131DAB" w14:textId="77777777" w:rsidTr="003261F8">
        <w:tc>
          <w:tcPr>
            <w:tcW w:w="7225" w:type="dxa"/>
          </w:tcPr>
          <w:p w14:paraId="235838A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A8293D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E6EA74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7CD293A" w14:textId="77777777" w:rsidTr="003261F8">
        <w:tc>
          <w:tcPr>
            <w:tcW w:w="7225" w:type="dxa"/>
          </w:tcPr>
          <w:p w14:paraId="2665CD5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8245A3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2B6544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6C60B0A4" w14:textId="77777777" w:rsidTr="003261F8">
        <w:tc>
          <w:tcPr>
            <w:tcW w:w="7225" w:type="dxa"/>
          </w:tcPr>
          <w:p w14:paraId="64B3575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F2A39BC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21F5C3A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3E21DA3" w14:textId="77777777" w:rsidTr="003261F8">
        <w:tc>
          <w:tcPr>
            <w:tcW w:w="7225" w:type="dxa"/>
          </w:tcPr>
          <w:p w14:paraId="546579E4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01F27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9BFF33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0C97730B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lastRenderedPageBreak/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4FD06DB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 xml:space="preserve">Zijn er voor de uitvoering van het project bijzondere opvolgingsvoorwaarden opgelegd in de </w:t>
      </w:r>
      <w:r w:rsidR="006917C5">
        <w:rPr>
          <w:rFonts w:ascii="Verdana" w:hAnsi="Verdana"/>
          <w:sz w:val="19"/>
          <w:szCs w:val="19"/>
        </w:rPr>
        <w:t>goedkeuringsbrief</w:t>
      </w:r>
      <w:r w:rsidRPr="00AC2623">
        <w:rPr>
          <w:rFonts w:ascii="Verdana" w:hAnsi="Verdana"/>
          <w:sz w:val="19"/>
          <w:szCs w:val="19"/>
        </w:rPr>
        <w:t xml:space="preserve">? </w:t>
      </w:r>
      <w:r w:rsidR="00060172">
        <w:rPr>
          <w:rFonts w:ascii="Verdana" w:hAnsi="Verdana"/>
          <w:sz w:val="19"/>
          <w:szCs w:val="19"/>
        </w:rPr>
        <w:t xml:space="preserve">Zo ja, hoe komt u hieraan tegemoet? 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lastRenderedPageBreak/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1A452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EDE85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47F6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AF00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2AD917FD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657A13CF" w14:textId="7BF548C1" w:rsidR="00287164" w:rsidRDefault="00287164" w:rsidP="00DD1249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Verwacht u dat u de vooropgestelde indicatoren binnen de projectperiode zal kunnen realiseren? Indien niet, op welke manier zal u dit opvangen?</w:t>
      </w:r>
    </w:p>
    <w:p w14:paraId="10F01A6E" w14:textId="5EF606E8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F73CDEC" w14:textId="38AF8FD5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422DA197" w14:textId="6B9CF512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7F729DDC" w14:textId="77777777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6917C5" w:rsidRDefault="005A6E85" w:rsidP="001549E7">
      <w:pPr>
        <w:rPr>
          <w:rFonts w:ascii="Verdana" w:hAnsi="Verdana"/>
          <w:bCs/>
        </w:rPr>
      </w:pPr>
      <w:r w:rsidRPr="006917C5">
        <w:rPr>
          <w:rFonts w:ascii="Verdana" w:hAnsi="Verdana"/>
          <w:bCs/>
        </w:rPr>
        <w:t>Enkel van toepassing indien uw organisatie de wet op de overheidsopdrachten dient toe te passen.</w:t>
      </w:r>
    </w:p>
    <w:p w14:paraId="1A712332" w14:textId="2361DB55" w:rsidR="001549E7" w:rsidRPr="006917C5" w:rsidRDefault="005A6E85" w:rsidP="001549E7">
      <w:pPr>
        <w:rPr>
          <w:rFonts w:ascii="Verdana" w:hAnsi="Verdana"/>
          <w:bCs/>
        </w:rPr>
      </w:pPr>
      <w:r w:rsidRPr="006917C5">
        <w:rPr>
          <w:rFonts w:ascii="Verdana" w:hAnsi="Verdana"/>
          <w:bCs/>
        </w:rPr>
        <w:t xml:space="preserve">Voor elke overheidsopdracht met een waarde vanaf €2.500 </w:t>
      </w:r>
      <w:proofErr w:type="spellStart"/>
      <w:r w:rsidRPr="006917C5">
        <w:rPr>
          <w:rFonts w:ascii="Verdana" w:hAnsi="Verdana"/>
          <w:bCs/>
        </w:rPr>
        <w:t>excl</w:t>
      </w:r>
      <w:proofErr w:type="spellEnd"/>
      <w:r w:rsidRPr="006917C5">
        <w:rPr>
          <w:rFonts w:ascii="Verdana" w:hAnsi="Verdana"/>
          <w:bCs/>
        </w:rPr>
        <w:t xml:space="preserve"> BTW dient u in het plattelandsloket een overheidsopdracht aan te maken via het tabblad ‘Overheidsopdrachten’. </w:t>
      </w:r>
    </w:p>
    <w:p w14:paraId="14ADC9B0" w14:textId="6E453291" w:rsidR="005A6E85" w:rsidRPr="006917C5" w:rsidRDefault="005A6E85" w:rsidP="001549E7">
      <w:pPr>
        <w:rPr>
          <w:rFonts w:ascii="Verdana" w:hAnsi="Verdana"/>
          <w:bCs/>
        </w:rPr>
      </w:pPr>
      <w:r w:rsidRPr="006917C5">
        <w:rPr>
          <w:rFonts w:ascii="Verdana" w:hAnsi="Verdana"/>
          <w:bCs/>
        </w:rPr>
        <w:t>Controleer vooraleer u de declaratie indient of u ook de overheidsopdrachten heeft ingediend waarvoor u facturen zal indienen.</w:t>
      </w:r>
    </w:p>
    <w:p w14:paraId="6FB1DE6F" w14:textId="7CD640C0" w:rsidR="005A6E85" w:rsidRPr="006917C5" w:rsidRDefault="005A6E85" w:rsidP="001549E7">
      <w:pPr>
        <w:rPr>
          <w:rFonts w:ascii="Verdana" w:hAnsi="Verdana"/>
          <w:bCs/>
        </w:rPr>
      </w:pPr>
      <w:r w:rsidRPr="006917C5">
        <w:rPr>
          <w:rFonts w:ascii="Verdana" w:hAnsi="Verdana"/>
          <w:bCs/>
        </w:rPr>
        <w:t xml:space="preserve">Noteer in onderstaande tabel </w:t>
      </w:r>
      <w:r w:rsidR="00621323" w:rsidRPr="006917C5">
        <w:rPr>
          <w:rFonts w:ascii="Verdana" w:hAnsi="Verdana"/>
          <w:bCs/>
        </w:rPr>
        <w:t xml:space="preserve">kort </w:t>
      </w:r>
      <w:r w:rsidRPr="006917C5">
        <w:rPr>
          <w:rFonts w:ascii="Verdana" w:hAnsi="Verdana"/>
          <w:bCs/>
        </w:rPr>
        <w:t>de stand van zaken van de overheidsopdracht.</w:t>
      </w:r>
    </w:p>
    <w:p w14:paraId="701E9961" w14:textId="77777777" w:rsidR="00621323" w:rsidRPr="006917C5" w:rsidRDefault="005A6E85" w:rsidP="00621323">
      <w:pPr>
        <w:rPr>
          <w:rFonts w:ascii="Verdana" w:hAnsi="Verdana"/>
          <w:bCs/>
        </w:rPr>
      </w:pPr>
      <w:proofErr w:type="spellStart"/>
      <w:r w:rsidRPr="006917C5">
        <w:rPr>
          <w:rFonts w:ascii="Verdana" w:hAnsi="Verdana"/>
          <w:bCs/>
        </w:rPr>
        <w:t>Bvb</w:t>
      </w:r>
      <w:proofErr w:type="spellEnd"/>
      <w:r w:rsidRPr="006917C5">
        <w:rPr>
          <w:rFonts w:ascii="Verdana" w:hAnsi="Verdana"/>
          <w:bCs/>
        </w:rPr>
        <w:t>.</w:t>
      </w:r>
      <w:r w:rsidR="00621323" w:rsidRPr="006917C5">
        <w:rPr>
          <w:rFonts w:ascii="Verdana" w:hAnsi="Verdana"/>
          <w:bCs/>
        </w:rPr>
        <w:t>:</w:t>
      </w:r>
    </w:p>
    <w:p w14:paraId="0C325900" w14:textId="0D9009E7" w:rsidR="00621323" w:rsidRPr="006917C5" w:rsidRDefault="005A6E85" w:rsidP="00DC02C0">
      <w:pPr>
        <w:ind w:firstLine="360"/>
        <w:rPr>
          <w:rFonts w:ascii="Verdana" w:hAnsi="Verdana"/>
          <w:bCs/>
        </w:rPr>
      </w:pPr>
      <w:r w:rsidRPr="006917C5">
        <w:rPr>
          <w:rFonts w:ascii="Verdana" w:hAnsi="Verdana"/>
          <w:bCs/>
        </w:rPr>
        <w:t xml:space="preserve"> – </w:t>
      </w:r>
      <w:r w:rsidR="00621323" w:rsidRPr="006917C5">
        <w:rPr>
          <w:rFonts w:ascii="Verdana" w:hAnsi="Verdana"/>
          <w:bCs/>
        </w:rPr>
        <w:t>opdracht toegewezen, maar nog geen facturen ingediend</w:t>
      </w:r>
    </w:p>
    <w:p w14:paraId="6EA86C5D" w14:textId="2F42020E" w:rsidR="005A6E85" w:rsidRPr="006917C5" w:rsidRDefault="005A6E85" w:rsidP="003261F8">
      <w:pPr>
        <w:pStyle w:val="Lijstalinea"/>
        <w:numPr>
          <w:ilvl w:val="0"/>
          <w:numId w:val="21"/>
        </w:numPr>
        <w:rPr>
          <w:rFonts w:ascii="Verdana" w:hAnsi="Verdana"/>
          <w:bCs/>
        </w:rPr>
      </w:pPr>
      <w:r w:rsidRPr="006917C5">
        <w:rPr>
          <w:rFonts w:ascii="Verdana" w:hAnsi="Verdana"/>
          <w:bCs/>
        </w:rPr>
        <w:t>opdracht in uitvoering</w:t>
      </w:r>
    </w:p>
    <w:p w14:paraId="586EEF63" w14:textId="7D7280B4" w:rsidR="00621323" w:rsidRPr="006917C5" w:rsidRDefault="00621323" w:rsidP="003261F8">
      <w:pPr>
        <w:pStyle w:val="Lijstalinea"/>
        <w:numPr>
          <w:ilvl w:val="0"/>
          <w:numId w:val="21"/>
        </w:numPr>
        <w:rPr>
          <w:rFonts w:ascii="Verdana" w:hAnsi="Verdana"/>
          <w:bCs/>
        </w:rPr>
      </w:pPr>
      <w:r w:rsidRPr="006917C5">
        <w:rPr>
          <w:rFonts w:ascii="Verdana" w:hAnsi="Verdana"/>
          <w:bCs/>
        </w:rPr>
        <w:t>Opdracht uitgevoerd.</w:t>
      </w:r>
    </w:p>
    <w:p w14:paraId="76F86FD2" w14:textId="36A98313" w:rsidR="005A6E85" w:rsidRPr="006917C5" w:rsidRDefault="005A6E85" w:rsidP="001549E7">
      <w:pPr>
        <w:rPr>
          <w:rFonts w:ascii="Verdana" w:hAnsi="Verdana"/>
          <w:b/>
        </w:rPr>
      </w:pPr>
    </w:p>
    <w:p w14:paraId="201646AC" w14:textId="3FCF5C9A" w:rsidR="005A6E85" w:rsidRPr="006917C5" w:rsidRDefault="00621323" w:rsidP="001549E7">
      <w:pPr>
        <w:rPr>
          <w:rFonts w:ascii="Verdana" w:hAnsi="Verdana"/>
          <w:bCs/>
        </w:rPr>
      </w:pPr>
      <w:r w:rsidRPr="006917C5">
        <w:rPr>
          <w:rFonts w:ascii="Verdana" w:hAnsi="Verdana"/>
          <w:bCs/>
        </w:rPr>
        <w:t>De nummering in de eerste kolom 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14:paraId="49067567" w14:textId="77777777" w:rsidTr="003261F8">
        <w:tc>
          <w:tcPr>
            <w:tcW w:w="1271" w:type="dxa"/>
          </w:tcPr>
          <w:p w14:paraId="2BA81355" w14:textId="04AFC110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Stand van zaken</w:t>
            </w:r>
          </w:p>
        </w:tc>
      </w:tr>
      <w:tr w:rsidR="005A6E85" w14:paraId="2D16A869" w14:textId="77777777" w:rsidTr="003261F8">
        <w:tc>
          <w:tcPr>
            <w:tcW w:w="1271" w:type="dxa"/>
          </w:tcPr>
          <w:p w14:paraId="17D2DF04" w14:textId="5AB5C9DF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498C1131" w14:textId="77777777" w:rsidTr="003261F8">
        <w:tc>
          <w:tcPr>
            <w:tcW w:w="1271" w:type="dxa"/>
          </w:tcPr>
          <w:p w14:paraId="5947870E" w14:textId="447D810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6FBA4DEE" w14:textId="77777777" w:rsidTr="003261F8">
        <w:tc>
          <w:tcPr>
            <w:tcW w:w="1271" w:type="dxa"/>
          </w:tcPr>
          <w:p w14:paraId="1D7C537A" w14:textId="1DCADCC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headerReference w:type="default" r:id="rId11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9068E" w14:textId="101FD4AF" w:rsidR="00627297" w:rsidRDefault="00627297">
    <w:pPr>
      <w:pStyle w:val="Koptekst"/>
    </w:pPr>
    <w:r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302EF47F" wp14:editId="14668B73">
          <wp:simplePos x="0" y="0"/>
          <wp:positionH relativeFrom="column">
            <wp:posOffset>0</wp:posOffset>
          </wp:positionH>
          <wp:positionV relativeFrom="paragraph">
            <wp:posOffset>164465</wp:posOffset>
          </wp:positionV>
          <wp:extent cx="6047740" cy="929640"/>
          <wp:effectExtent l="0" t="0" r="0" b="381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W_Oost_Vlaanderen_zonder VL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5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 w:numId="18">
    <w:abstractNumId w:val="13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60172"/>
    <w:rsid w:val="000A4766"/>
    <w:rsid w:val="000E0DD0"/>
    <w:rsid w:val="000E43DF"/>
    <w:rsid w:val="000F52A0"/>
    <w:rsid w:val="00142969"/>
    <w:rsid w:val="001549E7"/>
    <w:rsid w:val="00194061"/>
    <w:rsid w:val="001975AA"/>
    <w:rsid w:val="001B6B2F"/>
    <w:rsid w:val="001E5069"/>
    <w:rsid w:val="00243376"/>
    <w:rsid w:val="00272126"/>
    <w:rsid w:val="00287164"/>
    <w:rsid w:val="002F71BD"/>
    <w:rsid w:val="003261F8"/>
    <w:rsid w:val="003267B0"/>
    <w:rsid w:val="00370BE8"/>
    <w:rsid w:val="003C5E02"/>
    <w:rsid w:val="004E193E"/>
    <w:rsid w:val="005945E4"/>
    <w:rsid w:val="005A11B4"/>
    <w:rsid w:val="005A6E85"/>
    <w:rsid w:val="005D20E9"/>
    <w:rsid w:val="005F7CAC"/>
    <w:rsid w:val="006028D3"/>
    <w:rsid w:val="00621323"/>
    <w:rsid w:val="00627297"/>
    <w:rsid w:val="0065267B"/>
    <w:rsid w:val="006846D1"/>
    <w:rsid w:val="006917C5"/>
    <w:rsid w:val="006A2931"/>
    <w:rsid w:val="006D4C64"/>
    <w:rsid w:val="006F4F7F"/>
    <w:rsid w:val="00700590"/>
    <w:rsid w:val="00732D6E"/>
    <w:rsid w:val="00736A16"/>
    <w:rsid w:val="00762A14"/>
    <w:rsid w:val="00763AEF"/>
    <w:rsid w:val="007D0D48"/>
    <w:rsid w:val="0084702F"/>
    <w:rsid w:val="00853978"/>
    <w:rsid w:val="008A09EF"/>
    <w:rsid w:val="008C0AA7"/>
    <w:rsid w:val="008D0A45"/>
    <w:rsid w:val="008D16CE"/>
    <w:rsid w:val="008E3CA3"/>
    <w:rsid w:val="008F7930"/>
    <w:rsid w:val="00925516"/>
    <w:rsid w:val="00955680"/>
    <w:rsid w:val="009C0322"/>
    <w:rsid w:val="00A25F40"/>
    <w:rsid w:val="00A54078"/>
    <w:rsid w:val="00A62C5F"/>
    <w:rsid w:val="00AC2623"/>
    <w:rsid w:val="00AC2D9F"/>
    <w:rsid w:val="00AD6C13"/>
    <w:rsid w:val="00B4194A"/>
    <w:rsid w:val="00B74BB6"/>
    <w:rsid w:val="00C46623"/>
    <w:rsid w:val="00C669B6"/>
    <w:rsid w:val="00CA224A"/>
    <w:rsid w:val="00CC7610"/>
    <w:rsid w:val="00D04374"/>
    <w:rsid w:val="00D175D9"/>
    <w:rsid w:val="00D17CA2"/>
    <w:rsid w:val="00DC02C0"/>
    <w:rsid w:val="00DD1249"/>
    <w:rsid w:val="00DF7857"/>
    <w:rsid w:val="00E15555"/>
    <w:rsid w:val="00E16A89"/>
    <w:rsid w:val="00E362E2"/>
    <w:rsid w:val="00E43C9B"/>
    <w:rsid w:val="00E566F1"/>
    <w:rsid w:val="00EC3185"/>
    <w:rsid w:val="00EC45F4"/>
    <w:rsid w:val="00F350DE"/>
    <w:rsid w:val="00F531E6"/>
    <w:rsid w:val="00F53B61"/>
    <w:rsid w:val="00F61DFE"/>
    <w:rsid w:val="00F80606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79c84160de1599d95f89649f444b360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FBD1E-AE43-4D88-8717-F5C1298C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BA2CA-FDE7-48D0-ABC4-8DD03B3B4E85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3093a1c9-5301-4ee5-87af-5997e3122e5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94834F4-8697-4A58-8F58-C1F23812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493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Waegeman Annelies</cp:lastModifiedBy>
  <cp:revision>10</cp:revision>
  <cp:lastPrinted>2003-10-13T10:43:00Z</cp:lastPrinted>
  <dcterms:created xsi:type="dcterms:W3CDTF">2020-06-03T14:02:00Z</dcterms:created>
  <dcterms:modified xsi:type="dcterms:W3CDTF">2020-12-14T07:40:00Z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