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0D028A">
        <w:t>4</w:t>
      </w:r>
      <w:r w:rsidR="00841E50">
        <w:t xml:space="preserve"> april </w:t>
      </w:r>
      <w:r w:rsidR="0090470E">
        <w:t>2019</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9E61"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0D028A">
        <w:rPr>
          <w:b/>
          <w:noProof/>
        </w:rPr>
        <w:t>Vlaamse Ardennen</w:t>
      </w:r>
      <w:r w:rsidR="009E281E">
        <w:rPr>
          <w:b/>
          <w:noProof/>
        </w:rPr>
        <w:t xml:space="preserve">, </w:t>
      </w:r>
      <w:r w:rsidR="000D028A">
        <w:rPr>
          <w:b/>
          <w:noProof/>
        </w:rPr>
        <w:t>Kruisem</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Default="000D028A" w:rsidP="0093101C">
      <w:pPr>
        <w:pStyle w:val="Functie"/>
      </w:pPr>
      <w:proofErr w:type="spellStart"/>
      <w:r>
        <w:t>Verzele</w:t>
      </w:r>
      <w:proofErr w:type="spellEnd"/>
      <w:r>
        <w:t xml:space="preserve"> Joop</w:t>
      </w:r>
      <w:r w:rsidR="00296FCE" w:rsidRPr="0093101C">
        <w:t xml:space="preserve">, </w:t>
      </w:r>
      <w:r w:rsidR="00C63DF5" w:rsidRPr="0093101C">
        <w:t>voorzitter</w:t>
      </w:r>
    </w:p>
    <w:p w:rsidR="00816FCF" w:rsidRDefault="00816FCF" w:rsidP="00816FCF">
      <w:pPr>
        <w:pStyle w:val="Functie"/>
      </w:pPr>
    </w:p>
    <w:p w:rsidR="00816FCF" w:rsidRPr="00816FCF" w:rsidRDefault="00816FCF" w:rsidP="00816FCF">
      <w:pPr>
        <w:pStyle w:val="Functie"/>
      </w:pPr>
      <w:r>
        <w:t>Blommaert Hendrik, Horebeke</w:t>
      </w:r>
    </w:p>
    <w:p w:rsidR="00F36875" w:rsidRDefault="00F36875" w:rsidP="0093101C">
      <w:pPr>
        <w:pStyle w:val="Functie"/>
      </w:pPr>
    </w:p>
    <w:p w:rsidR="0093101C" w:rsidRDefault="00816FCF" w:rsidP="00816FCF">
      <w:pPr>
        <w:pStyle w:val="Functie"/>
      </w:pPr>
      <w:proofErr w:type="spellStart"/>
      <w:r>
        <w:t>Vanerde</w:t>
      </w:r>
      <w:proofErr w:type="spellEnd"/>
      <w:r>
        <w:t xml:space="preserve"> Ann, </w:t>
      </w:r>
      <w:proofErr w:type="spellStart"/>
      <w:r>
        <w:t>Kruisem</w:t>
      </w:r>
      <w:proofErr w:type="spellEnd"/>
    </w:p>
    <w:p w:rsidR="00816FCF" w:rsidRDefault="00816FCF" w:rsidP="00816FCF">
      <w:pPr>
        <w:pStyle w:val="Functie"/>
      </w:pPr>
    </w:p>
    <w:p w:rsidR="00816FCF" w:rsidRDefault="00816FCF" w:rsidP="00816FCF">
      <w:pPr>
        <w:pStyle w:val="Functie"/>
      </w:pPr>
      <w:r>
        <w:t>Taghon Ann, Kluisbergen</w:t>
      </w:r>
    </w:p>
    <w:p w:rsidR="00816FCF" w:rsidRDefault="00816FCF" w:rsidP="00816FCF">
      <w:pPr>
        <w:pStyle w:val="Functie"/>
      </w:pPr>
    </w:p>
    <w:p w:rsidR="00816FCF" w:rsidRDefault="00816FCF" w:rsidP="00816FCF">
      <w:pPr>
        <w:pStyle w:val="Functie"/>
      </w:pPr>
      <w:r>
        <w:t>Antoine Erna, Lierde</w:t>
      </w:r>
    </w:p>
    <w:p w:rsidR="00816FCF" w:rsidRDefault="00816FCF" w:rsidP="00816FCF">
      <w:pPr>
        <w:pStyle w:val="Functie"/>
      </w:pPr>
    </w:p>
    <w:p w:rsidR="00816FCF" w:rsidRDefault="00816FCF" w:rsidP="00816FCF">
      <w:pPr>
        <w:pStyle w:val="Functie"/>
      </w:pPr>
      <w:proofErr w:type="spellStart"/>
      <w:r>
        <w:t>Luwaert</w:t>
      </w:r>
      <w:proofErr w:type="spellEnd"/>
      <w:r>
        <w:t xml:space="preserve"> Peter, Ronse</w:t>
      </w:r>
    </w:p>
    <w:p w:rsidR="00816FCF" w:rsidRDefault="00816FCF" w:rsidP="00816FCF">
      <w:pPr>
        <w:pStyle w:val="Functie"/>
      </w:pPr>
    </w:p>
    <w:p w:rsidR="00816FCF" w:rsidRPr="00816FCF" w:rsidRDefault="00816FCF" w:rsidP="00816FCF">
      <w:pPr>
        <w:pStyle w:val="Functie"/>
      </w:pPr>
      <w:proofErr w:type="spellStart"/>
      <w:r>
        <w:t>Wandels</w:t>
      </w:r>
      <w:proofErr w:type="spellEnd"/>
      <w:r>
        <w:t xml:space="preserve"> Patrick, Ronse</w:t>
      </w:r>
    </w:p>
    <w:p w:rsidR="00816FCF" w:rsidRDefault="00816FCF" w:rsidP="00816FCF">
      <w:pPr>
        <w:pStyle w:val="Functie"/>
      </w:pPr>
    </w:p>
    <w:p w:rsidR="00816FCF" w:rsidRDefault="00816FCF" w:rsidP="00816FCF">
      <w:pPr>
        <w:pStyle w:val="Functie"/>
      </w:pPr>
      <w:r>
        <w:t>Andrie Kurt, VMM</w:t>
      </w:r>
    </w:p>
    <w:p w:rsidR="00816FCF" w:rsidRDefault="00816FCF" w:rsidP="00816FCF">
      <w:pPr>
        <w:pStyle w:val="Functie"/>
      </w:pPr>
    </w:p>
    <w:p w:rsidR="0093101C" w:rsidRDefault="00816FCF" w:rsidP="00816FCF">
      <w:pPr>
        <w:pStyle w:val="Functie"/>
      </w:pPr>
      <w:r>
        <w:t xml:space="preserve">De Clercq Robbie, Zottegem </w:t>
      </w:r>
    </w:p>
    <w:p w:rsidR="003C13D2" w:rsidRPr="0093101C" w:rsidRDefault="003C13D2" w:rsidP="003C13D2">
      <w:pPr>
        <w:pStyle w:val="Functie"/>
      </w:pPr>
    </w:p>
    <w:p w:rsidR="003C13D2" w:rsidRDefault="00F36875" w:rsidP="0093101C">
      <w:pPr>
        <w:pStyle w:val="Functie"/>
      </w:pPr>
      <w:r w:rsidRPr="0093101C">
        <w:t>Dhoore Hendrik</w:t>
      </w:r>
      <w:r w:rsidR="003C13D2" w:rsidRPr="0093101C">
        <w:t xml:space="preserve">, </w:t>
      </w:r>
      <w:r w:rsidR="0093101C" w:rsidRPr="0093101C">
        <w:t xml:space="preserve">Teamverantwoordelijke </w:t>
      </w:r>
      <w:r w:rsidR="003C13D2" w:rsidRPr="0093101C">
        <w:t>RATO vzw</w:t>
      </w:r>
    </w:p>
    <w:p w:rsidR="0093101C" w:rsidRDefault="0093101C" w:rsidP="00816FCF">
      <w:pPr>
        <w:pStyle w:val="Functie"/>
      </w:pPr>
    </w:p>
    <w:p w:rsidR="00784812" w:rsidRDefault="00816FCF" w:rsidP="00784812">
      <w:pPr>
        <w:pStyle w:val="Functie"/>
      </w:pPr>
      <w:proofErr w:type="spellStart"/>
      <w:r>
        <w:t>Bruyneel</w:t>
      </w:r>
      <w:proofErr w:type="spellEnd"/>
      <w:r>
        <w:t xml:space="preserve"> Yves, Bestrijder RATO vzw</w:t>
      </w:r>
    </w:p>
    <w:p w:rsidR="00816FCF" w:rsidRDefault="00816FCF" w:rsidP="00816FCF">
      <w:pPr>
        <w:pStyle w:val="Functie"/>
      </w:pPr>
    </w:p>
    <w:p w:rsidR="00816FCF" w:rsidRDefault="00816FCF" w:rsidP="00816FCF">
      <w:pPr>
        <w:pStyle w:val="Functie"/>
      </w:pPr>
      <w:r>
        <w:t xml:space="preserve">Van </w:t>
      </w:r>
      <w:proofErr w:type="spellStart"/>
      <w:r>
        <w:t>Parys</w:t>
      </w:r>
      <w:proofErr w:type="spellEnd"/>
      <w:r>
        <w:t xml:space="preserve"> Pol, Bestrijder RATO vzw </w:t>
      </w:r>
    </w:p>
    <w:p w:rsidR="00816FCF" w:rsidRPr="00816FCF" w:rsidRDefault="00816FCF" w:rsidP="00816FCF">
      <w:pPr>
        <w:pStyle w:val="Functie"/>
      </w:pPr>
    </w:p>
    <w:p w:rsidR="00746F04" w:rsidRPr="0093101C" w:rsidRDefault="00AE2DD5" w:rsidP="0093101C">
      <w:pPr>
        <w:pStyle w:val="Functie"/>
      </w:pPr>
      <w:r w:rsidRPr="0093101C">
        <w:t>Standaert</w:t>
      </w:r>
      <w:r w:rsidR="00F36875" w:rsidRPr="0093101C">
        <w:t xml:space="preserve"> Sofie</w:t>
      </w:r>
      <w:r w:rsidRPr="0093101C">
        <w:t>, coördinator</w:t>
      </w:r>
      <w:r w:rsidR="00746F04" w:rsidRPr="0093101C">
        <w:t xml:space="preserve"> RATO vzw</w:t>
      </w:r>
    </w:p>
    <w:p w:rsidR="00634B5E" w:rsidRPr="0093101C" w:rsidRDefault="00634B5E" w:rsidP="00956303">
      <w:pPr>
        <w:pStyle w:val="Functie"/>
      </w:pPr>
    </w:p>
    <w:p w:rsidR="0093101C" w:rsidRPr="0093101C" w:rsidRDefault="0093101C" w:rsidP="0093101C">
      <w:pPr>
        <w:pStyle w:val="Functie"/>
      </w:pPr>
      <w:r w:rsidRPr="0093101C">
        <w:t>Stefens Anke, projectmedewerker RATO vzw</w:t>
      </w:r>
    </w:p>
    <w:p w:rsidR="0093101C" w:rsidRPr="00816FCF" w:rsidRDefault="0093101C" w:rsidP="00816FCF">
      <w:pPr>
        <w:pStyle w:val="Functie"/>
      </w:pPr>
    </w:p>
    <w:p w:rsidR="0093101C" w:rsidRPr="0093101C" w:rsidRDefault="0093101C" w:rsidP="0093101C">
      <w:pPr>
        <w:pStyle w:val="Naam"/>
        <w:sectPr w:rsidR="0093101C" w:rsidRPr="0093101C"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F7611D" w:rsidRPr="001C4B06" w:rsidRDefault="00F7611D" w:rsidP="009E281E">
      <w:pPr>
        <w:pStyle w:val="Naam"/>
        <w:rPr>
          <w:rFonts w:cs="Arial"/>
          <w:sz w:val="22"/>
          <w:szCs w:val="22"/>
        </w:rPr>
      </w:pPr>
    </w:p>
    <w:p w:rsidR="0093101C" w:rsidRDefault="0093101C" w:rsidP="0093101C">
      <w:pPr>
        <w:pStyle w:val="Functie"/>
        <w:sectPr w:rsidR="0093101C">
          <w:type w:val="continuous"/>
          <w:pgSz w:w="11907" w:h="16840"/>
          <w:pgMar w:top="737" w:right="907" w:bottom="1191" w:left="3260" w:header="708" w:footer="708" w:gutter="0"/>
          <w:cols w:space="255" w:equalWidth="0">
            <w:col w:w="7740" w:space="255"/>
          </w:cols>
          <w:formProt w:val="0"/>
        </w:sectPr>
      </w:pPr>
    </w:p>
    <w:p w:rsidR="0093101C" w:rsidRDefault="00816FCF" w:rsidP="0093101C">
      <w:pPr>
        <w:pStyle w:val="Functie"/>
        <w:rPr>
          <w:sz w:val="22"/>
          <w:szCs w:val="22"/>
          <w:u w:val="single"/>
          <w:lang w:val="nl-BE"/>
        </w:rPr>
        <w:sectPr w:rsidR="0093101C" w:rsidSect="0093101C">
          <w:type w:val="continuous"/>
          <w:pgSz w:w="11907" w:h="16840"/>
          <w:pgMar w:top="737" w:right="907" w:bottom="1191" w:left="3260" w:header="708" w:footer="708" w:gutter="0"/>
          <w:cols w:num="2" w:space="255"/>
          <w:formProt w:val="0"/>
        </w:sectPr>
      </w:pPr>
      <w:r>
        <w:t>De Smet Stefaan, Oudenaarde</w:t>
      </w:r>
      <w:r w:rsidR="00BD5A50" w:rsidRPr="0093101C">
        <w:br/>
      </w:r>
    </w:p>
    <w:p w:rsidR="00AE2DD5" w:rsidRPr="001C4B06" w:rsidRDefault="00AE2DD5" w:rsidP="0093101C">
      <w:pPr>
        <w:pStyle w:val="Functie"/>
        <w:rPr>
          <w:sz w:val="22"/>
          <w:szCs w:val="22"/>
          <w:u w:val="single"/>
          <w:lang w:val="nl-BE"/>
        </w:rPr>
      </w:pP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0B454C" w:rsidRDefault="00E4258D" w:rsidP="009E281E">
      <w:pPr>
        <w:numPr>
          <w:ilvl w:val="0"/>
          <w:numId w:val="31"/>
        </w:numPr>
      </w:pPr>
      <w:r w:rsidRPr="009E281E">
        <w:t>Verwelkoming</w:t>
      </w:r>
    </w:p>
    <w:p w:rsidR="00D11FAD" w:rsidRPr="009E281E" w:rsidRDefault="00D11FAD" w:rsidP="009E281E">
      <w:pPr>
        <w:numPr>
          <w:ilvl w:val="0"/>
          <w:numId w:val="31"/>
        </w:numPr>
      </w:pPr>
      <w:r>
        <w:t>Voorstelling</w:t>
      </w:r>
    </w:p>
    <w:p w:rsidR="000B454C" w:rsidRPr="009E281E" w:rsidRDefault="00E4258D" w:rsidP="00D11FAD">
      <w:pPr>
        <w:numPr>
          <w:ilvl w:val="0"/>
          <w:numId w:val="31"/>
        </w:numPr>
      </w:pPr>
      <w:r w:rsidRPr="009E281E">
        <w:t>Goedkeuring verslag vorige vergadering</w:t>
      </w:r>
    </w:p>
    <w:p w:rsidR="000B454C" w:rsidRPr="009E281E" w:rsidRDefault="00D11FAD" w:rsidP="009E281E">
      <w:pPr>
        <w:numPr>
          <w:ilvl w:val="0"/>
          <w:numId w:val="31"/>
        </w:numPr>
      </w:pPr>
      <w:r>
        <w:t>R</w:t>
      </w:r>
      <w:r w:rsidR="00E4258D" w:rsidRPr="009E281E">
        <w:t>attenbestrijding</w:t>
      </w:r>
    </w:p>
    <w:p w:rsidR="000B454C" w:rsidRPr="009E281E" w:rsidRDefault="00D11FAD" w:rsidP="009E281E">
      <w:pPr>
        <w:numPr>
          <w:ilvl w:val="0"/>
          <w:numId w:val="31"/>
        </w:numPr>
      </w:pPr>
      <w:r>
        <w:t>O</w:t>
      </w:r>
      <w:r w:rsidR="00E4258D" w:rsidRPr="009E281E">
        <w:t>verlastbezorgers</w:t>
      </w:r>
    </w:p>
    <w:p w:rsidR="000B454C" w:rsidRPr="009E281E" w:rsidRDefault="00D11FAD" w:rsidP="009E281E">
      <w:pPr>
        <w:numPr>
          <w:ilvl w:val="0"/>
          <w:numId w:val="31"/>
        </w:numPr>
      </w:pPr>
      <w:proofErr w:type="spellStart"/>
      <w:r>
        <w:t>Biocidenwetgeving</w:t>
      </w:r>
      <w:proofErr w:type="spellEnd"/>
    </w:p>
    <w:p w:rsidR="000B454C" w:rsidRPr="009E281E" w:rsidRDefault="00D11FAD" w:rsidP="009E281E">
      <w:pPr>
        <w:numPr>
          <w:ilvl w:val="0"/>
          <w:numId w:val="31"/>
        </w:numPr>
      </w:pPr>
      <w:r>
        <w:t xml:space="preserve">Omzendbrief zwerfkatten in </w:t>
      </w:r>
      <w:proofErr w:type="spellStart"/>
      <w:r>
        <w:t>prakijk</w:t>
      </w:r>
      <w:proofErr w:type="spellEnd"/>
    </w:p>
    <w:p w:rsidR="000B454C" w:rsidRPr="009E281E" w:rsidRDefault="00D11FAD" w:rsidP="009E281E">
      <w:pPr>
        <w:numPr>
          <w:ilvl w:val="0"/>
          <w:numId w:val="31"/>
        </w:numPr>
      </w:pPr>
      <w:r>
        <w:t>Lokale besturen en exotenbeheer</w:t>
      </w:r>
    </w:p>
    <w:p w:rsidR="000B454C" w:rsidRPr="009E281E" w:rsidRDefault="00D11FAD" w:rsidP="009E281E">
      <w:pPr>
        <w:numPr>
          <w:ilvl w:val="0"/>
          <w:numId w:val="31"/>
        </w:numPr>
      </w:pPr>
      <w:r>
        <w:t>Kalender en v</w:t>
      </w:r>
      <w:r w:rsidR="00E4258D" w:rsidRPr="009E281E">
        <w:t xml:space="preserve">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D11FAD" w:rsidP="009E281E">
      <w:pPr>
        <w:pStyle w:val="Ondertitel"/>
        <w:numPr>
          <w:ilvl w:val="0"/>
          <w:numId w:val="29"/>
        </w:numPr>
      </w:pPr>
      <w:r>
        <w:t>Voorstelling van de aanwezigen</w:t>
      </w:r>
    </w:p>
    <w:p w:rsidR="009E281E" w:rsidRPr="009E281E" w:rsidRDefault="009E281E" w:rsidP="00D11FAD">
      <w:pPr>
        <w:ind w:firstLine="709"/>
      </w:pPr>
    </w:p>
    <w:p w:rsidR="000B454C" w:rsidRDefault="00D11FAD" w:rsidP="009E281E">
      <w:pPr>
        <w:pStyle w:val="Ondertitel"/>
        <w:numPr>
          <w:ilvl w:val="0"/>
          <w:numId w:val="29"/>
        </w:numPr>
      </w:pPr>
      <w:r>
        <w:t>Goedkeuring verslag</w:t>
      </w:r>
    </w:p>
    <w:p w:rsidR="00C2217E" w:rsidRDefault="00C2217E" w:rsidP="00D11FAD"/>
    <w:p w:rsidR="00D11FAD" w:rsidRPr="00D11FAD" w:rsidRDefault="00D11FAD" w:rsidP="000B2A5E">
      <w:r>
        <w:t xml:space="preserve">Er zijn geen opmerkingen op het verslag van de regiovergadering van </w:t>
      </w:r>
      <w:r w:rsidR="00816FCF">
        <w:t>8 maart</w:t>
      </w:r>
      <w:r w:rsidR="0083776A">
        <w:t xml:space="preserve"> </w:t>
      </w:r>
      <w:r>
        <w:t xml:space="preserve">2018. Het verslag wordt </w:t>
      </w:r>
      <w:r w:rsidR="00A30FAB">
        <w:t xml:space="preserve">unaniem </w:t>
      </w:r>
      <w:r>
        <w:t>goedgekeurd.</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D11FAD"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 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p>
    <w:p w:rsidR="00D11FAD" w:rsidRDefault="00816FCF" w:rsidP="007E2402">
      <w:pPr>
        <w:rPr>
          <w:lang w:val="nl-BE"/>
        </w:rPr>
      </w:pPr>
      <w:r>
        <w:rPr>
          <w:lang w:val="nl-BE"/>
        </w:rPr>
        <w:t xml:space="preserve">In bijna alle gemeenten, behalve Kruishoutem, waren er vangsten. Ronse pakt grootste deel van alle vangsten, heeft steeds een invloed op stijging of daling in de vangsten op jaarbasis. Eerste maal dat Meetjesland meer vangsten dan Vlaamse Ardennen. Ten gevolge van opkuisactie van VMM over de Waalse grens en intensieve bestrijding in Maldegem die voor tijdelijke piek zorgt. </w:t>
      </w:r>
    </w:p>
    <w:p w:rsidR="007E2402" w:rsidRDefault="007E2402" w:rsidP="007E2402">
      <w:pPr>
        <w:rPr>
          <w:b/>
          <w:lang w:val="nl-BE"/>
        </w:rPr>
      </w:pPr>
    </w:p>
    <w:p w:rsidR="007E2402"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D11FAD" w:rsidRPr="007E2402">
        <w:rPr>
          <w:lang w:val="nl-BE"/>
        </w:rPr>
        <w:t xml:space="preserve">In 2018 werden door VMM </w:t>
      </w:r>
      <w:r w:rsidR="00816FCF">
        <w:rPr>
          <w:lang w:val="nl-BE"/>
        </w:rPr>
        <w:t>5</w:t>
      </w:r>
      <w:r w:rsidR="006C607A">
        <w:rPr>
          <w:lang w:val="nl-BE"/>
        </w:rPr>
        <w:t xml:space="preserve"> </w:t>
      </w:r>
      <w:r w:rsidR="00AA07FF">
        <w:rPr>
          <w:lang w:val="nl-BE"/>
        </w:rPr>
        <w:t>muskusratten gevangen in</w:t>
      </w:r>
      <w:r w:rsidR="006C607A">
        <w:rPr>
          <w:lang w:val="nl-BE"/>
        </w:rPr>
        <w:t xml:space="preserve"> </w:t>
      </w:r>
      <w:r w:rsidR="00816FCF">
        <w:rPr>
          <w:lang w:val="nl-BE"/>
        </w:rPr>
        <w:t xml:space="preserve">Brakel, 39 in Kluisbergen, 8 in Wortegem-Petegem, 4 in Zingem, 2 in Zottegem en 6 in Zwalm. Goed voor 64 vangsten. </w:t>
      </w:r>
    </w:p>
    <w:p w:rsidR="00816FCF" w:rsidRDefault="00816FCF"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Pr="007E2402">
        <w:rPr>
          <w:i/>
          <w:u w:val="single"/>
          <w:lang w:val="nl-BE"/>
        </w:rPr>
        <w:t xml:space="preserve">overzicht evoluties in alle regio’s. </w:t>
      </w:r>
    </w:p>
    <w:p w:rsidR="009E69C7" w:rsidRPr="007E2402" w:rsidRDefault="009E69C7" w:rsidP="007E2402">
      <w:pPr>
        <w:rPr>
          <w:lang w:val="nl-BE"/>
        </w:rPr>
      </w:pPr>
      <w:r w:rsidRPr="007E2402">
        <w:rPr>
          <w:i/>
          <w:u w:val="single"/>
          <w:lang w:val="nl-BE"/>
        </w:rPr>
        <w:t>Regio Waasland:</w:t>
      </w:r>
      <w:r w:rsidR="00B4316D" w:rsidRPr="007E2402">
        <w:rPr>
          <w:lang w:val="nl-BE"/>
        </w:rPr>
        <w:t xml:space="preserve"> enkele vangsten, zeer laag aantal zoals voorgaande jaren</w:t>
      </w:r>
      <w:r w:rsidRPr="007E2402">
        <w:rPr>
          <w:lang w:val="nl-BE"/>
        </w:rPr>
        <w:t xml:space="preserve">. </w:t>
      </w:r>
    </w:p>
    <w:p w:rsidR="00B4316D" w:rsidRPr="007E2402" w:rsidRDefault="009E69C7" w:rsidP="007E2402">
      <w:pPr>
        <w:rPr>
          <w:lang w:val="nl-BE"/>
        </w:rPr>
      </w:pPr>
      <w:r w:rsidRPr="007E2402">
        <w:rPr>
          <w:i/>
          <w:u w:val="single"/>
          <w:lang w:val="nl-BE"/>
        </w:rPr>
        <w:t>Regio Vlaamse Ardennen:</w:t>
      </w:r>
      <w:r w:rsidRPr="007E2402">
        <w:rPr>
          <w:lang w:val="nl-BE"/>
        </w:rPr>
        <w:t xml:space="preserve"> </w:t>
      </w:r>
      <w:r w:rsidR="00B4316D" w:rsidRPr="007E2402">
        <w:rPr>
          <w:lang w:val="nl-BE"/>
        </w:rPr>
        <w:t xml:space="preserve"> voor het eerst in lange tijd niet meer de meeste vangsten van de provincie!  Aantal muskusratten die gevangen worden zijn grotendeels te wijten aan hun geografische ligging. </w:t>
      </w:r>
    </w:p>
    <w:p w:rsidR="00B4316D" w:rsidRPr="007E2402" w:rsidRDefault="009E69C7" w:rsidP="007E2402">
      <w:pPr>
        <w:rPr>
          <w:lang w:val="nl-BE"/>
        </w:rPr>
      </w:pPr>
      <w:r w:rsidRPr="007E2402">
        <w:rPr>
          <w:i/>
          <w:u w:val="single"/>
          <w:lang w:val="nl-BE"/>
        </w:rPr>
        <w:t xml:space="preserve">Regio </w:t>
      </w:r>
      <w:proofErr w:type="spellStart"/>
      <w:r w:rsidRPr="007E2402">
        <w:rPr>
          <w:i/>
          <w:u w:val="single"/>
          <w:lang w:val="nl-BE"/>
        </w:rPr>
        <w:t>Bovenschelde</w:t>
      </w:r>
      <w:proofErr w:type="spellEnd"/>
      <w:r w:rsidRPr="007E2402">
        <w:rPr>
          <w:i/>
          <w:u w:val="single"/>
          <w:lang w:val="nl-BE"/>
        </w:rPr>
        <w:t>-Leie</w:t>
      </w:r>
      <w:r w:rsidR="00B4316D" w:rsidRPr="007E2402">
        <w:rPr>
          <w:i/>
          <w:u w:val="single"/>
          <w:lang w:val="nl-BE"/>
        </w:rPr>
        <w:t>:</w:t>
      </w:r>
      <w:r w:rsidR="00B4316D" w:rsidRPr="007E2402">
        <w:rPr>
          <w:lang w:val="nl-BE"/>
        </w:rPr>
        <w:t xml:space="preserve"> opnieuw heel weinig vangsten.</w:t>
      </w:r>
    </w:p>
    <w:p w:rsidR="009E69C7" w:rsidRPr="007E2402" w:rsidRDefault="009E69C7" w:rsidP="007E2402">
      <w:pPr>
        <w:rPr>
          <w:lang w:val="nl-BE"/>
        </w:rPr>
      </w:pPr>
      <w:r w:rsidRPr="007E2402">
        <w:rPr>
          <w:i/>
          <w:u w:val="single"/>
          <w:lang w:val="nl-BE"/>
        </w:rPr>
        <w:t>Regio Dendervallei:</w:t>
      </w:r>
      <w:r w:rsidRPr="007E2402">
        <w:rPr>
          <w:lang w:val="nl-BE"/>
        </w:rPr>
        <w:t xml:space="preserve"> </w:t>
      </w:r>
      <w:r w:rsidR="00B4316D" w:rsidRPr="007E2402">
        <w:rPr>
          <w:lang w:val="nl-BE"/>
        </w:rPr>
        <w:t xml:space="preserve">113 muskusratten in 4 gemeenten. </w:t>
      </w:r>
    </w:p>
    <w:p w:rsidR="009E69C7" w:rsidRDefault="009E69C7" w:rsidP="007E2402">
      <w:pPr>
        <w:rPr>
          <w:lang w:val="nl-BE"/>
        </w:rPr>
      </w:pPr>
      <w:r w:rsidRPr="007E2402">
        <w:rPr>
          <w:i/>
          <w:u w:val="single"/>
          <w:lang w:val="nl-BE"/>
        </w:rPr>
        <w:t>Regio Meetjesland:</w:t>
      </w:r>
      <w:r w:rsidRPr="007E2402">
        <w:rPr>
          <w:lang w:val="nl-BE"/>
        </w:rPr>
        <w:t xml:space="preserve"> </w:t>
      </w:r>
      <w:r w:rsidR="00B4316D" w:rsidRPr="007E2402">
        <w:rPr>
          <w:lang w:val="nl-BE"/>
        </w:rPr>
        <w:t xml:space="preserve">heeft het hoogste aantal vangsten in de provincie. </w:t>
      </w:r>
    </w:p>
    <w:p w:rsidR="006C607A" w:rsidRDefault="006C607A" w:rsidP="007E2402">
      <w:pPr>
        <w:rPr>
          <w:lang w:val="nl-BE"/>
        </w:rPr>
      </w:pPr>
    </w:p>
    <w:p w:rsidR="006C607A" w:rsidRDefault="006C607A" w:rsidP="007E2402">
      <w:pPr>
        <w:rPr>
          <w:lang w:val="nl-BE"/>
        </w:rPr>
      </w:pPr>
      <w:r w:rsidRPr="006C607A">
        <w:rPr>
          <w:b/>
          <w:lang w:val="nl-BE"/>
        </w:rPr>
        <w:t>Kaart</w:t>
      </w:r>
      <w:r>
        <w:rPr>
          <w:lang w:val="nl-BE"/>
        </w:rPr>
        <w:t xml:space="preserve">: </w:t>
      </w:r>
      <w:r w:rsidR="00816FCF">
        <w:rPr>
          <w:lang w:val="nl-BE"/>
        </w:rPr>
        <w:t xml:space="preserve">Duidelijk dat in Vlaamse Ardennen alle gemeenten gekleurd (ook </w:t>
      </w:r>
      <w:proofErr w:type="spellStart"/>
      <w:r w:rsidR="00816FCF">
        <w:rPr>
          <w:lang w:val="nl-BE"/>
        </w:rPr>
        <w:t>Kruisem</w:t>
      </w:r>
      <w:proofErr w:type="spellEnd"/>
      <w:r w:rsidR="00816FCF">
        <w:rPr>
          <w:lang w:val="nl-BE"/>
        </w:rPr>
        <w:t xml:space="preserve"> t</w:t>
      </w:r>
      <w:r w:rsidR="001725B0">
        <w:rPr>
          <w:lang w:val="nl-BE"/>
        </w:rPr>
        <w:t>.</w:t>
      </w:r>
      <w:r w:rsidR="00816FCF">
        <w:rPr>
          <w:lang w:val="nl-BE"/>
        </w:rPr>
        <w:t>g</w:t>
      </w:r>
      <w:r w:rsidR="001725B0">
        <w:rPr>
          <w:lang w:val="nl-BE"/>
        </w:rPr>
        <w:t>.</w:t>
      </w:r>
      <w:r w:rsidR="00816FCF">
        <w:rPr>
          <w:lang w:val="nl-BE"/>
        </w:rPr>
        <w:t>v</w:t>
      </w:r>
      <w:r w:rsidR="001725B0">
        <w:rPr>
          <w:lang w:val="nl-BE"/>
        </w:rPr>
        <w:t>.</w:t>
      </w:r>
      <w:r w:rsidR="00816FCF">
        <w:rPr>
          <w:lang w:val="nl-BE"/>
        </w:rPr>
        <w:t xml:space="preserve"> vangsten in Zingem). Echter niet meeste vangsten maar op meeste plaatsen. Duidelijk doorstroom vanuit Wallonië maar hoeft geen probleem te zijn als de </w:t>
      </w:r>
      <w:proofErr w:type="spellStart"/>
      <w:r w:rsidR="00816FCF">
        <w:rPr>
          <w:lang w:val="nl-BE"/>
        </w:rPr>
        <w:t>mura</w:t>
      </w:r>
      <w:proofErr w:type="spellEnd"/>
      <w:r w:rsidR="00816FCF">
        <w:rPr>
          <w:lang w:val="nl-BE"/>
        </w:rPr>
        <w:t xml:space="preserve"> gevangen worden. </w:t>
      </w:r>
      <w:r>
        <w:rPr>
          <w:lang w:val="nl-BE"/>
        </w:rPr>
        <w:t xml:space="preserve"> </w:t>
      </w:r>
    </w:p>
    <w:p w:rsidR="006C607A" w:rsidRDefault="006C607A" w:rsidP="007E2402">
      <w:pPr>
        <w:rPr>
          <w:lang w:val="nl-BE"/>
        </w:rPr>
      </w:pPr>
    </w:p>
    <w:p w:rsidR="009E69C7" w:rsidRDefault="009E69C7" w:rsidP="009E69C7">
      <w:pPr>
        <w:pStyle w:val="Lijstalinea"/>
        <w:rPr>
          <w:lang w:val="nl-BE"/>
        </w:rPr>
      </w:pPr>
    </w:p>
    <w:p w:rsidR="009E69C7" w:rsidRPr="007E2402" w:rsidRDefault="009E69C7" w:rsidP="007E2402">
      <w:pPr>
        <w:rPr>
          <w:lang w:val="nl-BE"/>
        </w:rPr>
      </w:pPr>
      <w:r w:rsidRPr="007E2402">
        <w:rPr>
          <w:b/>
          <w:lang w:val="nl-BE"/>
        </w:rPr>
        <w:lastRenderedPageBreak/>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19</w:t>
      </w:r>
      <w:r w:rsidR="006C607A">
        <w:rPr>
          <w:b/>
          <w:lang w:val="nl-BE"/>
        </w:rPr>
        <w:t>5</w:t>
      </w:r>
      <w:r w:rsidR="00B4316D" w:rsidRPr="007E2402">
        <w:rPr>
          <w:b/>
          <w:lang w:val="nl-BE"/>
        </w:rPr>
        <w:t xml:space="preserve">. </w:t>
      </w:r>
      <w:r w:rsidRPr="007E2402">
        <w:rPr>
          <w:lang w:val="nl-BE"/>
        </w:rPr>
        <w:t xml:space="preserve"> </w:t>
      </w:r>
      <w:r w:rsidR="00B4316D" w:rsidRPr="007E2402">
        <w:rPr>
          <w:lang w:val="nl-BE"/>
        </w:rPr>
        <w:t xml:space="preserve">Muskusratbestrijding blijft een aandachtspunt.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4.2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r w:rsidR="00816FCF">
        <w:rPr>
          <w:rFonts w:asciiTheme="majorHAnsi" w:eastAsiaTheme="majorEastAsia" w:hAnsiTheme="majorHAnsi" w:cstheme="majorBidi"/>
          <w:i/>
          <w:iCs/>
          <w:color w:val="4F81BD" w:themeColor="accent1"/>
          <w:spacing w:val="15"/>
          <w:sz w:val="24"/>
          <w:szCs w:val="24"/>
          <w:u w:val="single"/>
          <w:lang w:val="nl-BE"/>
        </w:rPr>
        <w:t>Vlaamse Ardennen</w:t>
      </w:r>
      <w:r w:rsidR="009E281E">
        <w:t>:</w:t>
      </w:r>
    </w:p>
    <w:p w:rsidR="00D71781" w:rsidRDefault="00D71781" w:rsidP="009E281E">
      <w:pPr>
        <w:pStyle w:val="Lijstalinea"/>
      </w:pPr>
    </w:p>
    <w:p w:rsidR="001725B0" w:rsidRDefault="008F45A4" w:rsidP="001725B0">
      <w:r w:rsidRPr="007E2402">
        <w:rPr>
          <w:b/>
        </w:rPr>
        <w:t>Tabel 1:</w:t>
      </w:r>
      <w:r>
        <w:t xml:space="preserve"> </w:t>
      </w:r>
      <w:r w:rsidR="000A5563">
        <w:t xml:space="preserve">Uitschieter is </w:t>
      </w:r>
      <w:r w:rsidR="00F97557">
        <w:t>Kluisbergen</w:t>
      </w:r>
      <w:r w:rsidR="000A5563">
        <w:t>:</w:t>
      </w:r>
      <w:r w:rsidR="00F97557">
        <w:t xml:space="preserve"> aantal meldingen is berekend op basis van aantal afhalingen van gif aan het loket. Geen bestrijding op privaat of openbaar terrein.  Vanaf 2019 contract met RATO. </w:t>
      </w:r>
      <w:r w:rsidR="000A5563">
        <w:t xml:space="preserve"> </w:t>
      </w:r>
      <w:r w:rsidR="00F97557">
        <w:t>Bijna alle</w:t>
      </w:r>
      <w:r w:rsidR="00AA07FF">
        <w:t xml:space="preserve"> gemeenten hebben wel een werking rond meldingen bij burgers. </w:t>
      </w:r>
      <w:r w:rsidR="001725B0">
        <w:t xml:space="preserve">Belangrijke en zichtbare taak, accent dient te liggen op preventie en advies. </w:t>
      </w:r>
    </w:p>
    <w:p w:rsidR="008F45A4" w:rsidRDefault="008F45A4" w:rsidP="008F45A4">
      <w:pPr>
        <w:pStyle w:val="Lijstalinea"/>
      </w:pPr>
    </w:p>
    <w:p w:rsidR="008F45A4" w:rsidRDefault="008F45A4" w:rsidP="007E2402">
      <w:r w:rsidRPr="00DD0382">
        <w:rPr>
          <w:b/>
        </w:rPr>
        <w:t>Tabel 2:</w:t>
      </w:r>
      <w:r>
        <w:t xml:space="preserve"> </w:t>
      </w:r>
      <w:r w:rsidR="00B4316D">
        <w:t>gemiddeld kent de reg</w:t>
      </w:r>
      <w:r w:rsidR="00C2217E">
        <w:t xml:space="preserve">io </w:t>
      </w:r>
      <w:r w:rsidR="00F97557">
        <w:t>Vlaamse Ardennen</w:t>
      </w:r>
      <w:r w:rsidR="00C2217E">
        <w:t xml:space="preserve"> iets </w:t>
      </w:r>
      <w:r w:rsidR="00AA07FF">
        <w:t xml:space="preserve">minder dan </w:t>
      </w:r>
      <w:r w:rsidR="000A5563">
        <w:t>9</w:t>
      </w:r>
      <w:r w:rsidR="00C2217E">
        <w:t xml:space="preserve"> </w:t>
      </w:r>
      <w:r w:rsidR="00B4316D">
        <w:t>meldingen pe</w:t>
      </w:r>
      <w:r w:rsidR="00C2217E">
        <w:t>r 1000 inwoners van bruine rat</w:t>
      </w:r>
      <w:r w:rsidR="00AA07FF">
        <w:t xml:space="preserve">, wat </w:t>
      </w:r>
      <w:r w:rsidR="000A5563">
        <w:t>vrij hoog ligt</w:t>
      </w:r>
      <w:r w:rsidR="00AA07FF">
        <w:t xml:space="preserve"> is</w:t>
      </w:r>
      <w:r w:rsidR="00C2217E">
        <w:t>.</w:t>
      </w:r>
    </w:p>
    <w:p w:rsidR="000A5563" w:rsidRDefault="000A5563" w:rsidP="007E2402"/>
    <w:p w:rsidR="00B4316D" w:rsidRDefault="00B4316D" w:rsidP="00B4316D">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Pr>
          <w:rFonts w:asciiTheme="majorHAnsi" w:eastAsiaTheme="majorEastAsia" w:hAnsiTheme="majorHAnsi" w:cstheme="majorBidi"/>
          <w:i/>
          <w:iCs/>
          <w:color w:val="4F81BD" w:themeColor="accent1"/>
          <w:spacing w:val="15"/>
          <w:sz w:val="24"/>
          <w:szCs w:val="24"/>
          <w:u w:val="single"/>
          <w:lang w:val="nl-BE"/>
        </w:rPr>
        <w:t>Rodenticiden</w:t>
      </w:r>
      <w:proofErr w:type="spellEnd"/>
      <w:r>
        <w:rPr>
          <w:rFonts w:asciiTheme="majorHAnsi" w:eastAsiaTheme="majorEastAsia" w:hAnsiTheme="majorHAnsi" w:cstheme="majorBidi"/>
          <w:i/>
          <w:iCs/>
          <w:color w:val="4F81BD" w:themeColor="accent1"/>
          <w:spacing w:val="15"/>
          <w:sz w:val="24"/>
          <w:szCs w:val="24"/>
          <w:u w:val="single"/>
          <w:lang w:val="nl-BE"/>
        </w:rPr>
        <w:t xml:space="preserve"> in kg </w:t>
      </w:r>
      <w:r w:rsidR="00A44E17">
        <w:rPr>
          <w:rFonts w:asciiTheme="majorHAnsi" w:eastAsiaTheme="majorEastAsia" w:hAnsiTheme="majorHAnsi" w:cstheme="majorBidi"/>
          <w:i/>
          <w:iCs/>
          <w:color w:val="4F81BD" w:themeColor="accent1"/>
          <w:spacing w:val="15"/>
          <w:sz w:val="24"/>
          <w:szCs w:val="24"/>
          <w:u w:val="single"/>
          <w:lang w:val="nl-BE"/>
        </w:rPr>
        <w:t>Vlaamse Ardennen</w:t>
      </w:r>
    </w:p>
    <w:p w:rsidR="008F45A4" w:rsidRDefault="008F45A4" w:rsidP="008F45A4"/>
    <w:p w:rsidR="008F45A4" w:rsidRDefault="008F45A4" w:rsidP="007E2402">
      <w:pPr>
        <w:rPr>
          <w:lang w:val="nl-BE"/>
        </w:rPr>
      </w:pPr>
      <w:r w:rsidRPr="00DD0382">
        <w:rPr>
          <w:b/>
        </w:rPr>
        <w:t xml:space="preserve">Tabel </w:t>
      </w:r>
      <w:r w:rsidR="00B4316D">
        <w:rPr>
          <w:b/>
        </w:rPr>
        <w:t>1</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00D76677">
        <w:rPr>
          <w:lang w:val="nl-BE"/>
        </w:rPr>
        <w:t xml:space="preserve">: </w:t>
      </w:r>
      <w:r w:rsidR="00F97557">
        <w:rPr>
          <w:lang w:val="nl-BE"/>
        </w:rPr>
        <w:t>we ontvingen van alle gemeenten in Vlaamse Arden</w:t>
      </w:r>
      <w:r w:rsidR="00574DBD">
        <w:rPr>
          <w:lang w:val="nl-BE"/>
        </w:rPr>
        <w:t>n</w:t>
      </w:r>
      <w:r w:rsidR="00F97557">
        <w:rPr>
          <w:lang w:val="nl-BE"/>
        </w:rPr>
        <w:t>en gegevens, behalve Brakel, maar daar zal gifgebruik t</w:t>
      </w:r>
      <w:r w:rsidR="00574DBD">
        <w:rPr>
          <w:lang w:val="nl-BE"/>
        </w:rPr>
        <w:t>.</w:t>
      </w:r>
      <w:r w:rsidR="00F97557">
        <w:rPr>
          <w:lang w:val="nl-BE"/>
        </w:rPr>
        <w:t>o</w:t>
      </w:r>
      <w:r w:rsidR="00574DBD">
        <w:rPr>
          <w:lang w:val="nl-BE"/>
        </w:rPr>
        <w:t>.</w:t>
      </w:r>
      <w:r w:rsidR="00F97557">
        <w:rPr>
          <w:lang w:val="nl-BE"/>
        </w:rPr>
        <w:t>v</w:t>
      </w:r>
      <w:r w:rsidR="00574DBD">
        <w:rPr>
          <w:lang w:val="nl-BE"/>
        </w:rPr>
        <w:t>.</w:t>
      </w:r>
      <w:bookmarkStart w:id="6" w:name="_GoBack"/>
      <w:bookmarkEnd w:id="6"/>
      <w:r w:rsidR="00F97557">
        <w:rPr>
          <w:lang w:val="nl-BE"/>
        </w:rPr>
        <w:t xml:space="preserve"> 2017 ongeveer gelijk gebleven zijn. Hierdoor gifgebruik in de regio vermoedelijk min of meer gelijk gebleven</w:t>
      </w:r>
      <w:r w:rsidRPr="00DD0382">
        <w:rPr>
          <w:lang w:val="nl-BE"/>
        </w:rPr>
        <w:t xml:space="preserve"> </w:t>
      </w:r>
    </w:p>
    <w:p w:rsidR="00B4316D" w:rsidRDefault="00B4316D" w:rsidP="008F45A4">
      <w:pPr>
        <w:ind w:left="709"/>
        <w:rPr>
          <w:i/>
          <w:lang w:val="nl-BE"/>
        </w:rPr>
      </w:pPr>
    </w:p>
    <w:p w:rsidR="00D76677" w:rsidRDefault="00D76677" w:rsidP="00D76677">
      <w:r>
        <w:t xml:space="preserve">De gemeente Evergem: meldingen enkel op openbaar domein, niet privé. Hoge </w:t>
      </w:r>
      <w:proofErr w:type="spellStart"/>
      <w:r>
        <w:t>gifcijfers</w:t>
      </w:r>
      <w:proofErr w:type="spellEnd"/>
      <w:r>
        <w:t xml:space="preserve"> en hoog aantal buizen vaak te wijten aan burgers die buis als ‘hun buis’ beschouwen, dus moeilijk weg te halen. Dientengevolge liggen er veel lege dozen om mensen gerust te stellen</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3 jaar. </w:t>
      </w:r>
      <w:r w:rsidR="00D76677">
        <w:rPr>
          <w:lang w:val="nl-BE"/>
        </w:rPr>
        <w:t xml:space="preserve">Gifgebruik in deze regio vrij stabiel, </w:t>
      </w:r>
      <w:r w:rsidR="00F97557">
        <w:rPr>
          <w:lang w:val="nl-BE"/>
        </w:rPr>
        <w:t xml:space="preserve">want uitschieter Brakel geen goede weergave aangezien in 2017 cijfers volledig waren.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Pr="00DD0382">
        <w:rPr>
          <w:b/>
          <w:lang w:val="nl-BE"/>
        </w:rPr>
        <w:t>:</w:t>
      </w:r>
      <w:r>
        <w:rPr>
          <w:lang w:val="nl-BE"/>
        </w:rPr>
        <w:t xml:space="preserve"> </w:t>
      </w:r>
      <w:r w:rsidR="002D727C">
        <w:rPr>
          <w:lang w:val="nl-BE"/>
        </w:rPr>
        <w:t xml:space="preserve">van alle regio’s in de provincie is de regio </w:t>
      </w:r>
      <w:r w:rsidR="00F97557">
        <w:rPr>
          <w:lang w:val="nl-BE"/>
        </w:rPr>
        <w:t>Vlaamse Ardennen</w:t>
      </w:r>
      <w:r w:rsidR="002D727C">
        <w:rPr>
          <w:lang w:val="nl-BE"/>
        </w:rPr>
        <w:t xml:space="preserve"> diegene met </w:t>
      </w:r>
      <w:r w:rsidR="00F97557">
        <w:rPr>
          <w:lang w:val="nl-BE"/>
        </w:rPr>
        <w:t>bijna laagste</w:t>
      </w:r>
      <w:r w:rsidR="00FF7811">
        <w:rPr>
          <w:lang w:val="nl-BE"/>
        </w:rPr>
        <w:t xml:space="preserve"> </w:t>
      </w:r>
      <w:proofErr w:type="spellStart"/>
      <w:r w:rsidR="00FF7811">
        <w:rPr>
          <w:lang w:val="nl-BE"/>
        </w:rPr>
        <w:t>rodenticidengebruik</w:t>
      </w:r>
      <w:proofErr w:type="spellEnd"/>
      <w:r w:rsidR="00D76677">
        <w:rPr>
          <w:lang w:val="nl-BE"/>
        </w:rPr>
        <w:t>, dicht bij Waasland</w:t>
      </w:r>
      <w:r w:rsidR="00F97557">
        <w:rPr>
          <w:lang w:val="nl-BE"/>
        </w:rPr>
        <w:t xml:space="preserve"> en Meetjesland</w:t>
      </w:r>
      <w:r w:rsidR="00FF7811">
        <w:rPr>
          <w:lang w:val="nl-BE"/>
        </w:rPr>
        <w:t>.</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 xml:space="preserve">ectief kan plaatsen. </w:t>
      </w:r>
      <w:r w:rsidR="00F97557">
        <w:rPr>
          <w:lang w:val="nl-BE"/>
        </w:rPr>
        <w:t xml:space="preserve">Geen uitschieters. </w:t>
      </w:r>
      <w:r w:rsidR="00D76677">
        <w:rPr>
          <w:lang w:val="nl-BE"/>
        </w:rPr>
        <w:t xml:space="preserve"> </w:t>
      </w:r>
    </w:p>
    <w:p w:rsidR="005C06D7" w:rsidRDefault="005C06D7" w:rsidP="008F45A4">
      <w:pPr>
        <w:ind w:left="709"/>
        <w:rPr>
          <w:lang w:val="nl-BE"/>
        </w:rPr>
      </w:pPr>
    </w:p>
    <w:p w:rsidR="002D727C" w:rsidRDefault="002D727C" w:rsidP="007E2402">
      <w:pPr>
        <w:rPr>
          <w:lang w:val="nl-BE"/>
        </w:rPr>
      </w:pPr>
      <w:r w:rsidRPr="00D76677">
        <w:rPr>
          <w:b/>
          <w:lang w:val="nl-BE"/>
        </w:rPr>
        <w:t>Taartdiagram</w:t>
      </w:r>
      <w:r>
        <w:rPr>
          <w:lang w:val="nl-BE"/>
        </w:rPr>
        <w:t xml:space="preserve"> geeft verhouding weer aantal kg </w:t>
      </w:r>
      <w:proofErr w:type="spellStart"/>
      <w:r>
        <w:rPr>
          <w:lang w:val="nl-BE"/>
        </w:rPr>
        <w:t>rodenticiden</w:t>
      </w:r>
      <w:proofErr w:type="spellEnd"/>
      <w:r>
        <w:rPr>
          <w:lang w:val="nl-BE"/>
        </w:rPr>
        <w:t xml:space="preserve"> op openbaar en op privé terrein. </w:t>
      </w:r>
    </w:p>
    <w:p w:rsidR="009E281E" w:rsidRPr="009E281E" w:rsidRDefault="009E281E" w:rsidP="009E281E"/>
    <w:p w:rsidR="000B454C" w:rsidRDefault="002D727C" w:rsidP="009E281E">
      <w:pPr>
        <w:pStyle w:val="Ondertitel"/>
        <w:numPr>
          <w:ilvl w:val="0"/>
          <w:numId w:val="29"/>
        </w:numPr>
      </w:pPr>
      <w:r>
        <w:t>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5.1 Dierlijke overlastbezorgers in </w:t>
      </w:r>
      <w:r w:rsidR="00A44E17">
        <w:rPr>
          <w:rFonts w:asciiTheme="majorHAnsi" w:eastAsiaTheme="majorEastAsia" w:hAnsiTheme="majorHAnsi" w:cstheme="majorBidi"/>
          <w:i/>
          <w:iCs/>
          <w:color w:val="4F81BD" w:themeColor="accent1"/>
          <w:spacing w:val="15"/>
          <w:sz w:val="24"/>
          <w:szCs w:val="24"/>
          <w:u w:val="single"/>
          <w:lang w:val="nl-BE"/>
        </w:rPr>
        <w:t>Vlaamse Ardennen</w:t>
      </w:r>
    </w:p>
    <w:p w:rsidR="009E281E" w:rsidRPr="003856EC" w:rsidRDefault="009E281E" w:rsidP="003856EC">
      <w:pPr>
        <w:ind w:left="709"/>
        <w:rPr>
          <w:lang w:val="nl-BE"/>
        </w:rPr>
      </w:pPr>
    </w:p>
    <w:p w:rsidR="005C06D7" w:rsidRPr="007E2402" w:rsidRDefault="00EA1457" w:rsidP="007E2402">
      <w:pPr>
        <w:rPr>
          <w:lang w:val="nl-BE"/>
        </w:rPr>
      </w:pPr>
      <w:r w:rsidRPr="007E2402">
        <w:rPr>
          <w:b/>
          <w:lang w:val="nl-BE"/>
        </w:rPr>
        <w:t xml:space="preserve">Tabel 1: </w:t>
      </w:r>
      <w:r w:rsidR="0047214C" w:rsidRPr="007E2402">
        <w:rPr>
          <w:lang w:val="nl-BE"/>
        </w:rPr>
        <w:t xml:space="preserve">toont dat er in bijna alle gemeenten een werking is rond zwerfkatten. </w:t>
      </w:r>
      <w:r w:rsidR="00F97557">
        <w:rPr>
          <w:lang w:val="nl-BE"/>
        </w:rPr>
        <w:t xml:space="preserve">Er vonden via RATO </w:t>
      </w:r>
      <w:proofErr w:type="spellStart"/>
      <w:r w:rsidR="00F97557">
        <w:rPr>
          <w:lang w:val="nl-BE"/>
        </w:rPr>
        <w:t>ganzenafvangsten</w:t>
      </w:r>
      <w:proofErr w:type="spellEnd"/>
      <w:r w:rsidR="00F97557">
        <w:rPr>
          <w:lang w:val="nl-BE"/>
        </w:rPr>
        <w:t xml:space="preserve"> plaats in Kluisbergen op de Paddenbroek, in Zingem aan de Schelde en in Brakel aan de Rijn. </w:t>
      </w:r>
      <w:r w:rsidR="00D76677">
        <w:rPr>
          <w:lang w:val="nl-BE"/>
        </w:rPr>
        <w:t xml:space="preserve"> </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1C4B06" w:rsidRPr="007E2402">
        <w:rPr>
          <w:lang w:val="nl-BE"/>
        </w:rPr>
        <w:t xml:space="preserve"> </w:t>
      </w:r>
      <w:r w:rsidR="0047214C" w:rsidRPr="007E2402">
        <w:rPr>
          <w:lang w:val="nl-BE"/>
        </w:rPr>
        <w:t>overzicht van de provincie.</w:t>
      </w:r>
      <w:r w:rsidR="00F97557">
        <w:rPr>
          <w:lang w:val="nl-BE"/>
        </w:rPr>
        <w:t xml:space="preserve"> In Vlaamse Ardennen accent op de kattenwerking, minder bezig met andere overlastsoorten. </w:t>
      </w:r>
    </w:p>
    <w:p w:rsidR="005C06D7" w:rsidRDefault="005C06D7" w:rsidP="005C06D7">
      <w:pPr>
        <w:pStyle w:val="Lijstalinea"/>
        <w:rPr>
          <w:lang w:val="nl-BE"/>
        </w:rPr>
      </w:pPr>
    </w:p>
    <w:p w:rsidR="005C06D7" w:rsidRDefault="0047214C" w:rsidP="007E2402">
      <w:pPr>
        <w:rPr>
          <w:lang w:val="nl-BE"/>
        </w:rPr>
      </w:pPr>
      <w:r w:rsidRPr="007E2402">
        <w:rPr>
          <w:b/>
          <w:lang w:val="nl-BE"/>
        </w:rPr>
        <w:t xml:space="preserve">Taartdiagram: </w:t>
      </w:r>
      <w:r w:rsidRPr="007E2402">
        <w:rPr>
          <w:lang w:val="nl-BE"/>
        </w:rPr>
        <w:t xml:space="preserve">de voornaamste soorten waarrond de gemeenten een rol opnemen zijn verwilderde duiven en zwerfkatten. </w:t>
      </w:r>
    </w:p>
    <w:p w:rsidR="00F97557" w:rsidRPr="0047214C" w:rsidRDefault="00F97557" w:rsidP="007E2402"/>
    <w:p w:rsidR="005C06D7" w:rsidRPr="009E281E" w:rsidRDefault="005C06D7" w:rsidP="005C06D7">
      <w:pPr>
        <w:ind w:left="720"/>
      </w:pPr>
    </w:p>
    <w:p w:rsidR="005C06D7" w:rsidRDefault="0047214C" w:rsidP="005C06D7">
      <w:pPr>
        <w:pStyle w:val="Ondertitel"/>
        <w:numPr>
          <w:ilvl w:val="0"/>
          <w:numId w:val="29"/>
        </w:numPr>
      </w:pPr>
      <w:proofErr w:type="spellStart"/>
      <w:r>
        <w:t>Biocidenwetgeving</w:t>
      </w:r>
      <w:proofErr w:type="spellEnd"/>
    </w:p>
    <w:p w:rsidR="0047214C" w:rsidRDefault="0047214C" w:rsidP="0047214C"/>
    <w:p w:rsidR="0047214C" w:rsidRPr="0090068B" w:rsidRDefault="0090068B" w:rsidP="0047214C">
      <w:pPr>
        <w:rPr>
          <w:i/>
        </w:rPr>
      </w:pPr>
      <w:r w:rsidRPr="0090068B">
        <w:rPr>
          <w:i/>
        </w:rPr>
        <w:t>Slide 21 tem 31</w:t>
      </w:r>
    </w:p>
    <w:p w:rsidR="007E2402" w:rsidRDefault="0047214C" w:rsidP="0047214C">
      <w:r>
        <w:t xml:space="preserve">Bijgevoegde presentatie legt uit wat de verandering van </w:t>
      </w:r>
      <w:proofErr w:type="spellStart"/>
      <w:r>
        <w:t>biocidenwetgeving</w:t>
      </w:r>
      <w:proofErr w:type="spellEnd"/>
      <w:r>
        <w:t xml:space="preserve"> inhoudt, wie de bevoegdheden regelt rond werkzame stof, producten en gebruik, welke producten in het gesloten circuit zitten, wie die kan gebruiken onder welke voorwaarden, wat de impact is voor de rattenbestrijding en welke producten particulieren nog mogen gebruiken.</w:t>
      </w:r>
    </w:p>
    <w:p w:rsidR="007E2402" w:rsidRDefault="007E2402" w:rsidP="0047214C"/>
    <w:p w:rsidR="0047214C" w:rsidRDefault="00E35C9B" w:rsidP="0047214C">
      <w:r>
        <w:t xml:space="preserve">In de toekomst zal de wetgever voorzien in een verplichte opleiding voor het gebruik van </w:t>
      </w:r>
      <w:proofErr w:type="spellStart"/>
      <w:r>
        <w:t>rodenticiden</w:t>
      </w:r>
      <w:proofErr w:type="spellEnd"/>
      <w:r>
        <w:t xml:space="preserve"> uit het gesloten circuit. RATO vzw is betrokken bij de invulling van deze opleiding en zal instaan voor de infodoorstroming naar gemeenten zodat zij (gezamenlijk eventueel met RATO) hun veldmedewerkers kunnen opleiden. </w:t>
      </w:r>
    </w:p>
    <w:p w:rsidR="007E2402" w:rsidRDefault="007E2402" w:rsidP="0047214C"/>
    <w:p w:rsidR="0047214C" w:rsidRDefault="0047214C" w:rsidP="0047214C">
      <w:r>
        <w:t>RATO vzw zal gemeenten die momenteel foute producten gebruiken in hun lokaasbakken proactief benaderen en hen de correcte info bezorgen.</w:t>
      </w:r>
    </w:p>
    <w:p w:rsidR="0047214C" w:rsidRDefault="0047214C" w:rsidP="0047214C"/>
    <w:p w:rsidR="0047214C" w:rsidRDefault="0047214C" w:rsidP="0047214C">
      <w:r>
        <w:t>Bijkomende vragen kunnen steeds gesteld worden, ook achteraf per mail.</w:t>
      </w:r>
    </w:p>
    <w:p w:rsidR="00D76677" w:rsidRDefault="00D76677" w:rsidP="0047214C"/>
    <w:p w:rsidR="005C06D7" w:rsidRDefault="0047214C" w:rsidP="005C06D7">
      <w:pPr>
        <w:pStyle w:val="Ondertitel"/>
        <w:numPr>
          <w:ilvl w:val="0"/>
          <w:numId w:val="29"/>
        </w:numPr>
      </w:pPr>
      <w:r>
        <w:t>Omzendbrief zwerfkatten</w:t>
      </w:r>
    </w:p>
    <w:p w:rsidR="0047214C" w:rsidRDefault="0047214C" w:rsidP="0047214C"/>
    <w:p w:rsidR="0047214C" w:rsidRPr="0090068B" w:rsidRDefault="0090068B" w:rsidP="0047214C">
      <w:pPr>
        <w:rPr>
          <w:i/>
        </w:rPr>
      </w:pPr>
      <w:r w:rsidRPr="0090068B">
        <w:rPr>
          <w:i/>
        </w:rPr>
        <w:t>Slide 32 tem 36</w:t>
      </w:r>
    </w:p>
    <w:p w:rsidR="0047214C" w:rsidRDefault="0047214C" w:rsidP="0047214C">
      <w:r>
        <w:t xml:space="preserve">Omdat we vanuit RATO vzw verschillende vragen kregen, hebben we de info </w:t>
      </w:r>
    </w:p>
    <w:p w:rsidR="003F72A9" w:rsidRDefault="0047214C" w:rsidP="0047214C">
      <w:r>
        <w:t xml:space="preserve">gebundeld in de presentatie. </w:t>
      </w:r>
    </w:p>
    <w:p w:rsidR="00E87BA9" w:rsidRDefault="00E87BA9" w:rsidP="0047214C"/>
    <w:p w:rsidR="005C06D7" w:rsidRDefault="0047214C" w:rsidP="005C06D7">
      <w:pPr>
        <w:pStyle w:val="Ondertitel"/>
        <w:numPr>
          <w:ilvl w:val="0"/>
          <w:numId w:val="29"/>
        </w:numPr>
      </w:pPr>
      <w:r>
        <w:t>Lokale besturen en exotenbeheer</w:t>
      </w:r>
    </w:p>
    <w:p w:rsidR="0047214C" w:rsidRDefault="0047214C" w:rsidP="0047214C"/>
    <w:p w:rsidR="0047214C" w:rsidRPr="001A0BDB" w:rsidRDefault="001A0BDB" w:rsidP="0047214C">
      <w:pPr>
        <w:rPr>
          <w:i/>
        </w:rPr>
      </w:pPr>
      <w:r w:rsidRPr="001A0BDB">
        <w:rPr>
          <w:i/>
        </w:rPr>
        <w:t>Slide 37 tem 49</w:t>
      </w:r>
    </w:p>
    <w:p w:rsidR="003F72A9" w:rsidRDefault="0047214C" w:rsidP="0047214C">
      <w:r>
        <w:t xml:space="preserve">Zowel RATO vzw als de provincie Oost-Vlaanderen heeft rond meerdere soorten een beleid, gaande van monitoring tot beheeracties. </w:t>
      </w:r>
      <w:r w:rsidR="003F72A9">
        <w:t xml:space="preserve">De gemeenten worden soms geconfronteerd met een besmetting op privaat terrein dat aanleiding geeft tot </w:t>
      </w:r>
      <w:proofErr w:type="spellStart"/>
      <w:r w:rsidR="003F72A9">
        <w:t>herbesmetting</w:t>
      </w:r>
      <w:proofErr w:type="spellEnd"/>
      <w:r w:rsidR="003F72A9">
        <w:t xml:space="preserve"> van openbaar domein. De regelgeving is tot nu toe niet geschikt om een afdwingbaarheid te forceren, maar mogelijks kan dit in de toekomst wel. Vanuit ANB wordt er gewerkt aan een beheerregeling rond watergebonden exotische soorten waarbij die afdwingbaarheid er een onderdeel van uit maakt. </w:t>
      </w:r>
    </w:p>
    <w:p w:rsidR="003F72A9" w:rsidRDefault="003F72A9" w:rsidP="0047214C"/>
    <w:p w:rsidR="0047214C" w:rsidRDefault="0047214C" w:rsidP="0047214C">
      <w:r>
        <w:t>De presentie biedt een overzicht maar bijkomende info en vragen mogen altijd rechtstreeks aan RATO vzw gesteld worden.</w:t>
      </w:r>
      <w:r w:rsidR="003F72A9">
        <w:t xml:space="preserve"> </w:t>
      </w:r>
    </w:p>
    <w:p w:rsidR="0011077B" w:rsidRDefault="0011077B" w:rsidP="0047214C"/>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Volgende Regionaal comité: voorjaar 2019</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Default="00231299" w:rsidP="00231299">
      <w:pPr>
        <w:rPr>
          <w:lang w:val="nl-BE"/>
        </w:rPr>
      </w:pPr>
      <w:r>
        <w:rPr>
          <w:lang w:val="nl-BE"/>
        </w:rPr>
        <w:t>Opleiding 9 mei rond invasieve duizendknopen</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rsidRPr="00231299">
        <w:rPr>
          <w:lang w:val="nl-BE"/>
        </w:rPr>
        <w:instrText xml:space="preserve"> FORMTEXT </w:instrText>
      </w:r>
      <w:r w:rsidR="005A53D7">
        <w:fldChar w:fldCharType="separate"/>
      </w:r>
      <w:r w:rsidR="00280388">
        <w:t xml:space="preserve">10 april </w:t>
      </w:r>
      <w:r w:rsidR="00231299">
        <w:rPr>
          <w:lang w:val="nl-BE"/>
        </w:rPr>
        <w:t>2019</w:t>
      </w:r>
      <w:r w:rsidR="005A53D7">
        <w:fldChar w:fldCharType="end"/>
      </w:r>
      <w:bookmarkEnd w:id="7"/>
    </w:p>
    <w:p w:rsidR="004A4E65" w:rsidRPr="004E5C98" w:rsidRDefault="00231299" w:rsidP="00114CAE">
      <w:pPr>
        <w:pStyle w:val="Alinea1"/>
        <w:spacing w:before="840"/>
        <w:rPr>
          <w:lang w:val="nl-BE"/>
        </w:rPr>
      </w:pPr>
      <w:r>
        <w:rPr>
          <w:lang w:val="nl-BE"/>
        </w:rPr>
        <w:lastRenderedPageBreak/>
        <w:t>S</w:t>
      </w:r>
      <w:r w:rsidR="00960DD1">
        <w:rPr>
          <w:lang w:val="nl-BE"/>
        </w:rPr>
        <w:t>tefens Anke</w:t>
      </w:r>
      <w:r w:rsidR="00746F04" w:rsidRPr="004E5C98">
        <w:rPr>
          <w:lang w:val="nl-BE"/>
        </w:rPr>
        <w:t xml:space="preserve"> </w:t>
      </w:r>
      <w:r w:rsidR="006B08A2" w:rsidRPr="004E5C98">
        <w:rPr>
          <w:lang w:val="nl-BE"/>
        </w:rPr>
        <w:tab/>
      </w:r>
      <w:r w:rsidR="006B08A2" w:rsidRPr="004E5C98">
        <w:rPr>
          <w:lang w:val="nl-BE"/>
        </w:rPr>
        <w:tab/>
      </w:r>
      <w:r w:rsidR="004340AB" w:rsidRPr="004E5C98">
        <w:rPr>
          <w:lang w:val="nl-BE"/>
        </w:rPr>
        <w:tab/>
      </w:r>
      <w:r w:rsidR="00960DD1">
        <w:rPr>
          <w:lang w:val="nl-BE"/>
        </w:rPr>
        <w:t xml:space="preserve">           </w:t>
      </w:r>
      <w:proofErr w:type="spellStart"/>
      <w:r w:rsidR="00960DD1">
        <w:rPr>
          <w:lang w:val="nl-BE"/>
        </w:rPr>
        <w:t>Verzele</w:t>
      </w:r>
      <w:proofErr w:type="spellEnd"/>
      <w:r w:rsidR="00960DD1">
        <w:rPr>
          <w:lang w:val="nl-BE"/>
        </w:rPr>
        <w:t xml:space="preserve"> Joop</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FCF" w:rsidRDefault="00816FCF">
      <w:r>
        <w:separator/>
      </w:r>
    </w:p>
  </w:endnote>
  <w:endnote w:type="continuationSeparator" w:id="0">
    <w:p w:rsidR="00816FCF" w:rsidRDefault="0081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FCF" w:rsidRDefault="00816FCF">
      <w:r>
        <w:separator/>
      </w:r>
    </w:p>
  </w:footnote>
  <w:footnote w:type="continuationSeparator" w:id="0">
    <w:p w:rsidR="00816FCF" w:rsidRDefault="0081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CF" w:rsidRDefault="00816FCF">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D86D98"/>
    <w:multiLevelType w:val="hybridMultilevel"/>
    <w:tmpl w:val="6284BF7E"/>
    <w:lvl w:ilvl="0" w:tplc="E0A84F5E">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4"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9"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2"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4"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2"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5"/>
  </w:num>
  <w:num w:numId="3">
    <w:abstractNumId w:val="27"/>
  </w:num>
  <w:num w:numId="4">
    <w:abstractNumId w:val="4"/>
  </w:num>
  <w:num w:numId="5">
    <w:abstractNumId w:val="32"/>
  </w:num>
  <w:num w:numId="6">
    <w:abstractNumId w:val="22"/>
  </w:num>
  <w:num w:numId="7">
    <w:abstractNumId w:val="11"/>
  </w:num>
  <w:num w:numId="8">
    <w:abstractNumId w:val="19"/>
  </w:num>
  <w:num w:numId="9">
    <w:abstractNumId w:val="26"/>
  </w:num>
  <w:num w:numId="10">
    <w:abstractNumId w:val="30"/>
  </w:num>
  <w:num w:numId="11">
    <w:abstractNumId w:val="28"/>
  </w:num>
  <w:num w:numId="12">
    <w:abstractNumId w:val="33"/>
  </w:num>
  <w:num w:numId="13">
    <w:abstractNumId w:val="16"/>
  </w:num>
  <w:num w:numId="14">
    <w:abstractNumId w:val="34"/>
  </w:num>
  <w:num w:numId="15">
    <w:abstractNumId w:val="2"/>
  </w:num>
  <w:num w:numId="16">
    <w:abstractNumId w:val="14"/>
  </w:num>
  <w:num w:numId="17">
    <w:abstractNumId w:val="17"/>
  </w:num>
  <w:num w:numId="18">
    <w:abstractNumId w:val="1"/>
  </w:num>
  <w:num w:numId="19">
    <w:abstractNumId w:val="20"/>
  </w:num>
  <w:num w:numId="20">
    <w:abstractNumId w:val="13"/>
  </w:num>
  <w:num w:numId="21">
    <w:abstractNumId w:val="25"/>
  </w:num>
  <w:num w:numId="22">
    <w:abstractNumId w:val="5"/>
  </w:num>
  <w:num w:numId="23">
    <w:abstractNumId w:val="6"/>
  </w:num>
  <w:num w:numId="24">
    <w:abstractNumId w:val="21"/>
  </w:num>
  <w:num w:numId="25">
    <w:abstractNumId w:val="23"/>
  </w:num>
  <w:num w:numId="26">
    <w:abstractNumId w:val="24"/>
  </w:num>
  <w:num w:numId="27">
    <w:abstractNumId w:val="12"/>
  </w:num>
  <w:num w:numId="28">
    <w:abstractNumId w:val="18"/>
  </w:num>
  <w:num w:numId="29">
    <w:abstractNumId w:val="29"/>
  </w:num>
  <w:num w:numId="30">
    <w:abstractNumId w:val="8"/>
  </w:num>
  <w:num w:numId="31">
    <w:abstractNumId w:val="7"/>
  </w:num>
  <w:num w:numId="32">
    <w:abstractNumId w:val="31"/>
  </w:num>
  <w:num w:numId="33">
    <w:abstractNumId w:val="10"/>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A5563"/>
    <w:rsid w:val="000B1BCC"/>
    <w:rsid w:val="000B2A5E"/>
    <w:rsid w:val="000B454C"/>
    <w:rsid w:val="000B7357"/>
    <w:rsid w:val="000B7780"/>
    <w:rsid w:val="000C1247"/>
    <w:rsid w:val="000C2297"/>
    <w:rsid w:val="000C787A"/>
    <w:rsid w:val="000D028A"/>
    <w:rsid w:val="000D3254"/>
    <w:rsid w:val="000F007D"/>
    <w:rsid w:val="00102078"/>
    <w:rsid w:val="0011077B"/>
    <w:rsid w:val="00114CAE"/>
    <w:rsid w:val="0011602A"/>
    <w:rsid w:val="00131D96"/>
    <w:rsid w:val="001367B0"/>
    <w:rsid w:val="00154610"/>
    <w:rsid w:val="00161458"/>
    <w:rsid w:val="00163699"/>
    <w:rsid w:val="0017115B"/>
    <w:rsid w:val="001725B0"/>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5DEE"/>
    <w:rsid w:val="00277CB6"/>
    <w:rsid w:val="00277DC1"/>
    <w:rsid w:val="00280388"/>
    <w:rsid w:val="002825EE"/>
    <w:rsid w:val="002846C9"/>
    <w:rsid w:val="0028605B"/>
    <w:rsid w:val="00296FCE"/>
    <w:rsid w:val="002A2C25"/>
    <w:rsid w:val="002A44AF"/>
    <w:rsid w:val="002C12DD"/>
    <w:rsid w:val="002C2161"/>
    <w:rsid w:val="002C2FB5"/>
    <w:rsid w:val="002D2834"/>
    <w:rsid w:val="002D2C42"/>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82B43"/>
    <w:rsid w:val="00383720"/>
    <w:rsid w:val="00383CD4"/>
    <w:rsid w:val="00383F8E"/>
    <w:rsid w:val="0038491F"/>
    <w:rsid w:val="003856EC"/>
    <w:rsid w:val="003A4F01"/>
    <w:rsid w:val="003A69F7"/>
    <w:rsid w:val="003A7C6E"/>
    <w:rsid w:val="003B0387"/>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68D5"/>
    <w:rsid w:val="0048026F"/>
    <w:rsid w:val="00482004"/>
    <w:rsid w:val="004A46AB"/>
    <w:rsid w:val="004A4E65"/>
    <w:rsid w:val="004B6B8C"/>
    <w:rsid w:val="004C33C7"/>
    <w:rsid w:val="004D4077"/>
    <w:rsid w:val="004D72F8"/>
    <w:rsid w:val="004E360B"/>
    <w:rsid w:val="004E5C98"/>
    <w:rsid w:val="004F64E1"/>
    <w:rsid w:val="00526783"/>
    <w:rsid w:val="0054600E"/>
    <w:rsid w:val="00552BC0"/>
    <w:rsid w:val="0055695B"/>
    <w:rsid w:val="00571FAE"/>
    <w:rsid w:val="00571FE3"/>
    <w:rsid w:val="00572442"/>
    <w:rsid w:val="00574DBD"/>
    <w:rsid w:val="00575FAA"/>
    <w:rsid w:val="00590C81"/>
    <w:rsid w:val="00590ED0"/>
    <w:rsid w:val="005A2CF6"/>
    <w:rsid w:val="005A53D7"/>
    <w:rsid w:val="005A6BCC"/>
    <w:rsid w:val="005B028C"/>
    <w:rsid w:val="005B1F3A"/>
    <w:rsid w:val="005C06D7"/>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4B5E"/>
    <w:rsid w:val="006442FF"/>
    <w:rsid w:val="00654F19"/>
    <w:rsid w:val="00655FAA"/>
    <w:rsid w:val="00667659"/>
    <w:rsid w:val="006716DD"/>
    <w:rsid w:val="006A3057"/>
    <w:rsid w:val="006B08A2"/>
    <w:rsid w:val="006C06E4"/>
    <w:rsid w:val="006C1A21"/>
    <w:rsid w:val="006C607A"/>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4702"/>
    <w:rsid w:val="007E03B5"/>
    <w:rsid w:val="007E2402"/>
    <w:rsid w:val="007F10B7"/>
    <w:rsid w:val="007F1D6A"/>
    <w:rsid w:val="007F6D06"/>
    <w:rsid w:val="007F745C"/>
    <w:rsid w:val="00816FCF"/>
    <w:rsid w:val="008243B2"/>
    <w:rsid w:val="00824CF8"/>
    <w:rsid w:val="0083776A"/>
    <w:rsid w:val="00841E50"/>
    <w:rsid w:val="00844C06"/>
    <w:rsid w:val="00851052"/>
    <w:rsid w:val="00852603"/>
    <w:rsid w:val="00852D97"/>
    <w:rsid w:val="008704E3"/>
    <w:rsid w:val="00881389"/>
    <w:rsid w:val="00890149"/>
    <w:rsid w:val="00893572"/>
    <w:rsid w:val="008A01A1"/>
    <w:rsid w:val="008C209F"/>
    <w:rsid w:val="008D03F1"/>
    <w:rsid w:val="008D0B3B"/>
    <w:rsid w:val="008F0246"/>
    <w:rsid w:val="008F45A4"/>
    <w:rsid w:val="00900590"/>
    <w:rsid w:val="0090068B"/>
    <w:rsid w:val="00901E29"/>
    <w:rsid w:val="0090470E"/>
    <w:rsid w:val="00904B91"/>
    <w:rsid w:val="009155B6"/>
    <w:rsid w:val="00920A7F"/>
    <w:rsid w:val="0093101C"/>
    <w:rsid w:val="00945319"/>
    <w:rsid w:val="00956303"/>
    <w:rsid w:val="00960DD1"/>
    <w:rsid w:val="009653F1"/>
    <w:rsid w:val="00983360"/>
    <w:rsid w:val="009867C0"/>
    <w:rsid w:val="009939C7"/>
    <w:rsid w:val="009A20B8"/>
    <w:rsid w:val="009A7F0D"/>
    <w:rsid w:val="009E08A8"/>
    <w:rsid w:val="009E281E"/>
    <w:rsid w:val="009E69C7"/>
    <w:rsid w:val="00A1207B"/>
    <w:rsid w:val="00A12F47"/>
    <w:rsid w:val="00A1701E"/>
    <w:rsid w:val="00A1747B"/>
    <w:rsid w:val="00A244A0"/>
    <w:rsid w:val="00A30FAB"/>
    <w:rsid w:val="00A35F02"/>
    <w:rsid w:val="00A36EB0"/>
    <w:rsid w:val="00A40BA8"/>
    <w:rsid w:val="00A44E17"/>
    <w:rsid w:val="00A55966"/>
    <w:rsid w:val="00A77692"/>
    <w:rsid w:val="00A9224B"/>
    <w:rsid w:val="00A9615A"/>
    <w:rsid w:val="00AA07FF"/>
    <w:rsid w:val="00AB76C8"/>
    <w:rsid w:val="00AC5E35"/>
    <w:rsid w:val="00AD00CA"/>
    <w:rsid w:val="00AD0DA4"/>
    <w:rsid w:val="00AE1AD3"/>
    <w:rsid w:val="00AE2DD5"/>
    <w:rsid w:val="00AF1DF1"/>
    <w:rsid w:val="00B01170"/>
    <w:rsid w:val="00B10D58"/>
    <w:rsid w:val="00B16415"/>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217E"/>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71A0"/>
    <w:rsid w:val="00D108C7"/>
    <w:rsid w:val="00D11FAD"/>
    <w:rsid w:val="00D14849"/>
    <w:rsid w:val="00D2014C"/>
    <w:rsid w:val="00D254E9"/>
    <w:rsid w:val="00D33256"/>
    <w:rsid w:val="00D36996"/>
    <w:rsid w:val="00D36CAA"/>
    <w:rsid w:val="00D42B9B"/>
    <w:rsid w:val="00D46615"/>
    <w:rsid w:val="00D6158E"/>
    <w:rsid w:val="00D71781"/>
    <w:rsid w:val="00D74DD3"/>
    <w:rsid w:val="00D766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E12268"/>
    <w:rsid w:val="00E21C1C"/>
    <w:rsid w:val="00E27E5B"/>
    <w:rsid w:val="00E32C1A"/>
    <w:rsid w:val="00E33C90"/>
    <w:rsid w:val="00E35C9B"/>
    <w:rsid w:val="00E41BC0"/>
    <w:rsid w:val="00E4258D"/>
    <w:rsid w:val="00E46482"/>
    <w:rsid w:val="00E56719"/>
    <w:rsid w:val="00E673A4"/>
    <w:rsid w:val="00E678AD"/>
    <w:rsid w:val="00E87BA9"/>
    <w:rsid w:val="00E945C1"/>
    <w:rsid w:val="00E95097"/>
    <w:rsid w:val="00EA01F7"/>
    <w:rsid w:val="00EA08F6"/>
    <w:rsid w:val="00EA127F"/>
    <w:rsid w:val="00EA1457"/>
    <w:rsid w:val="00ED0BC1"/>
    <w:rsid w:val="00EE2089"/>
    <w:rsid w:val="00EE22AB"/>
    <w:rsid w:val="00EF2010"/>
    <w:rsid w:val="00F05716"/>
    <w:rsid w:val="00F17095"/>
    <w:rsid w:val="00F36573"/>
    <w:rsid w:val="00F36875"/>
    <w:rsid w:val="00F41580"/>
    <w:rsid w:val="00F43516"/>
    <w:rsid w:val="00F460B4"/>
    <w:rsid w:val="00F471A5"/>
    <w:rsid w:val="00F540E6"/>
    <w:rsid w:val="00F5798A"/>
    <w:rsid w:val="00F6409D"/>
    <w:rsid w:val="00F7611D"/>
    <w:rsid w:val="00F97557"/>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19D27"/>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2966-80B6-48D7-A257-A7FF1188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6</TotalTime>
  <Pages>5</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7</cp:revision>
  <cp:lastPrinted>2018-02-01T09:42:00Z</cp:lastPrinted>
  <dcterms:created xsi:type="dcterms:W3CDTF">2019-04-17T12:49:00Z</dcterms:created>
  <dcterms:modified xsi:type="dcterms:W3CDTF">2019-05-14T07:52:00Z</dcterms:modified>
  <cp:category>verslag</cp:category>
</cp:coreProperties>
</file>